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p w14:paraId="581B7092" w14:textId="1125A736" w:rsidR="00EB4F3E" w:rsidRPr="006B1B9A" w:rsidRDefault="00934840" w:rsidP="006B1B9A">
      <w:pPr>
        <w:pStyle w:val="Sansinterligne"/>
        <w:rPr>
          <w:sz w:val="16"/>
          <w:szCs w:val="16"/>
          <w:lang w:eastAsia="fr-FR"/>
        </w:rPr>
      </w:pPr>
      <w:r w:rsidRPr="00934840">
        <w:rPr>
          <w:noProof/>
          <w:sz w:val="48"/>
          <w:szCs w:val="40"/>
          <w:lang w:eastAsia="fr-FR"/>
        </w:rPr>
        <w:drawing>
          <wp:inline distT="0" distB="0" distL="0" distR="0" wp14:anchorId="41374680" wp14:editId="26D76943">
            <wp:extent cx="1332000" cy="1030599"/>
            <wp:effectExtent l="0" t="0" r="1905" b="0"/>
            <wp:docPr id="2" name="Image 1" descr="C:\Users\COLLANGETTES\Documents\Rand'O Rayol!\logos officiels\logo final fond blan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LLANGETTES\Documents\Rand'O Rayol!\logos officiels\logo final fond blanc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2000" cy="10305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spellStart"/>
      <w:r w:rsidR="009A0270" w:rsidRPr="00E45FF6">
        <w:rPr>
          <w:b/>
          <w:outline/>
          <w:color w:val="9BBB59" w:themeColor="accent3"/>
          <w:sz w:val="44"/>
          <w:szCs w:val="40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Rand'O</w:t>
      </w:r>
      <w:proofErr w:type="spellEnd"/>
      <w:r w:rsidR="009A0270" w:rsidRPr="00E45FF6">
        <w:rPr>
          <w:b/>
          <w:outline/>
          <w:color w:val="9BBB59" w:themeColor="accent3"/>
          <w:sz w:val="44"/>
          <w:szCs w:val="40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 xml:space="preserve"> </w:t>
      </w:r>
      <w:proofErr w:type="spellStart"/>
      <w:r w:rsidR="009A0270" w:rsidRPr="00E45FF6">
        <w:rPr>
          <w:b/>
          <w:outline/>
          <w:color w:val="9BBB59" w:themeColor="accent3"/>
          <w:sz w:val="44"/>
          <w:szCs w:val="40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Rayol</w:t>
      </w:r>
      <w:proofErr w:type="spellEnd"/>
      <w:r w:rsidR="009A0270" w:rsidRPr="00E45FF6">
        <w:rPr>
          <w:b/>
          <w:outline/>
          <w:color w:val="9BBB59" w:themeColor="accent3"/>
          <w:sz w:val="44"/>
          <w:szCs w:val="40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!</w:t>
      </w:r>
      <w:r w:rsidR="00522A98" w:rsidRPr="00E45FF6">
        <w:rPr>
          <w:b/>
          <w:color w:val="9BBB59" w:themeColor="accent3"/>
          <w:sz w:val="44"/>
          <w:szCs w:val="40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 xml:space="preserve"> </w:t>
      </w:r>
      <w:r w:rsidR="009A0270" w:rsidRPr="00E45FF6">
        <w:rPr>
          <w:b/>
          <w:color w:val="9BBB59" w:themeColor="accent3"/>
          <w:sz w:val="36"/>
          <w:szCs w:val="36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Programme des sorties</w:t>
      </w:r>
      <w:r w:rsidR="0075536A">
        <w:rPr>
          <w:b/>
          <w:color w:val="9BBB59" w:themeColor="accent3"/>
          <w:sz w:val="36"/>
          <w:szCs w:val="36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 xml:space="preserve"> – Septembre-Octobre</w:t>
      </w:r>
      <w:r w:rsidR="0020409D">
        <w:rPr>
          <w:b/>
          <w:color w:val="9BBB59" w:themeColor="accent3"/>
          <w:sz w:val="36"/>
          <w:szCs w:val="36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 xml:space="preserve"> 2022</w:t>
      </w:r>
      <w:r w:rsidR="00522A98" w:rsidRPr="00DB2B98">
        <w:rPr>
          <w:color w:val="9BBB59" w:themeColor="accent3"/>
          <w:sz w:val="28"/>
          <w:lang w:eastAsia="fr-FR"/>
        </w:rPr>
        <w:t xml:space="preserve"> </w:t>
      </w:r>
      <w:r w:rsidR="002D41D5">
        <w:rPr>
          <w:color w:val="9BBB59" w:themeColor="accent3"/>
          <w:sz w:val="28"/>
          <w:lang w:eastAsia="fr-FR"/>
        </w:rPr>
        <w:t>(2)</w:t>
      </w:r>
      <w:r w:rsidR="00522A98" w:rsidRPr="00E45FF6">
        <w:rPr>
          <w:b/>
          <w:outline/>
          <w:noProof/>
          <w:color w:val="9BBB59" w:themeColor="accent3"/>
          <w:sz w:val="48"/>
          <w:szCs w:val="40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 xml:space="preserve"> </w:t>
      </w:r>
      <w:r w:rsidR="006B1B9A" w:rsidRPr="006B1B9A">
        <w:rPr>
          <w:rFonts w:ascii="Calibri" w:eastAsia="Times New Roman" w:hAnsi="Calibri" w:cs="Calibri"/>
          <w:color w:val="17365D" w:themeColor="text2" w:themeShade="BF"/>
          <w:sz w:val="18"/>
          <w:szCs w:val="18"/>
          <w:lang w:eastAsia="fr-FR"/>
        </w:rPr>
        <w:tab/>
      </w:r>
      <w:r w:rsidR="002D41D5" w:rsidRPr="00934840">
        <w:rPr>
          <w:noProof/>
          <w:sz w:val="48"/>
          <w:szCs w:val="40"/>
          <w:lang w:eastAsia="fr-FR"/>
        </w:rPr>
        <w:drawing>
          <wp:inline distT="0" distB="0" distL="0" distR="0" wp14:anchorId="37334797" wp14:editId="454E4E29">
            <wp:extent cx="927100" cy="792446"/>
            <wp:effectExtent l="0" t="0" r="6350" b="8255"/>
            <wp:docPr id="1" name="Image 1" descr="C:\Users\COLLANGETTES\Documents\Rand'O Rayol!\logos officiels\logo final fond blan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LLANGETTES\Documents\Rand'O Rayol!\logos officiels\logo final fond blanc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063" cy="7975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B1B9A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ab/>
      </w:r>
      <w:r w:rsidR="006B1B9A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ab/>
      </w:r>
      <w:r w:rsidR="006B1B9A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ab/>
      </w:r>
      <w:r w:rsidR="006B1B9A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ab/>
      </w:r>
      <w:r w:rsidR="006B1B9A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ab/>
      </w:r>
      <w:r w:rsidR="006B1B9A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ab/>
      </w:r>
      <w:r w:rsidR="006B1B9A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ab/>
      </w:r>
      <w:r w:rsidR="006B1B9A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ab/>
        <w:t xml:space="preserve"> </w:t>
      </w:r>
    </w:p>
    <w:tbl>
      <w:tblPr>
        <w:tblStyle w:val="Grilledutableau"/>
        <w:tblW w:w="5322" w:type="pct"/>
        <w:tblInd w:w="-459" w:type="dxa"/>
        <w:tblLayout w:type="fixed"/>
        <w:tblLook w:val="04A0" w:firstRow="1" w:lastRow="0" w:firstColumn="1" w:lastColumn="0" w:noHBand="0" w:noVBand="1"/>
      </w:tblPr>
      <w:tblGrid>
        <w:gridCol w:w="2582"/>
        <w:gridCol w:w="1992"/>
        <w:gridCol w:w="1169"/>
        <w:gridCol w:w="845"/>
        <w:gridCol w:w="976"/>
        <w:gridCol w:w="829"/>
        <w:gridCol w:w="1274"/>
        <w:gridCol w:w="1844"/>
        <w:gridCol w:w="4868"/>
      </w:tblGrid>
      <w:tr w:rsidR="000852EA" w:rsidRPr="000852EA" w14:paraId="1FC6F4C4" w14:textId="77777777" w:rsidTr="003E786C">
        <w:trPr>
          <w:trHeight w:val="240"/>
        </w:trPr>
        <w:tc>
          <w:tcPr>
            <w:tcW w:w="788" w:type="pct"/>
            <w:vMerge w:val="restart"/>
            <w:shd w:val="clear" w:color="auto" w:fill="92D050"/>
            <w:vAlign w:val="center"/>
          </w:tcPr>
          <w:p w14:paraId="2088AA0C" w14:textId="03255BB9" w:rsidR="008E4325" w:rsidRPr="000852EA" w:rsidRDefault="00E45FF6" w:rsidP="008E4325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202</w:t>
            </w:r>
            <w:r w:rsidR="00303733">
              <w:rPr>
                <w:b/>
                <w:sz w:val="20"/>
              </w:rPr>
              <w:t>2</w:t>
            </w:r>
          </w:p>
        </w:tc>
        <w:tc>
          <w:tcPr>
            <w:tcW w:w="1223" w:type="pct"/>
            <w:gridSpan w:val="3"/>
            <w:shd w:val="clear" w:color="auto" w:fill="92D050"/>
            <w:vAlign w:val="center"/>
          </w:tcPr>
          <w:p w14:paraId="35F04C53" w14:textId="77777777" w:rsidR="006917A3" w:rsidRPr="000852EA" w:rsidRDefault="006917A3" w:rsidP="009A027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Rendez-vous</w:t>
            </w:r>
          </w:p>
        </w:tc>
        <w:tc>
          <w:tcPr>
            <w:tcW w:w="298" w:type="pct"/>
            <w:vMerge w:val="restart"/>
            <w:shd w:val="clear" w:color="auto" w:fill="92D050"/>
            <w:vAlign w:val="center"/>
          </w:tcPr>
          <w:p w14:paraId="5EACEE4F" w14:textId="77777777" w:rsidR="00933C30" w:rsidRPr="000852EA" w:rsidRDefault="00C849A3" w:rsidP="00933C3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D</w:t>
            </w:r>
            <w:r w:rsidR="006917A3" w:rsidRPr="000852EA">
              <w:rPr>
                <w:b/>
                <w:sz w:val="20"/>
              </w:rPr>
              <w:t>énivelé</w:t>
            </w:r>
            <w:r w:rsidRPr="000852EA">
              <w:rPr>
                <w:b/>
                <w:sz w:val="20"/>
              </w:rPr>
              <w:t xml:space="preserve"> positif</w:t>
            </w:r>
          </w:p>
          <w:p w14:paraId="2B3F2497" w14:textId="77777777" w:rsidR="006917A3" w:rsidRPr="000852EA" w:rsidRDefault="00933C30" w:rsidP="00933C3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16"/>
              </w:rPr>
              <w:t>(</w:t>
            </w:r>
            <w:r w:rsidR="00C849A3" w:rsidRPr="000852EA">
              <w:rPr>
                <w:b/>
                <w:sz w:val="16"/>
              </w:rPr>
              <w:t>montée seule</w:t>
            </w:r>
            <w:r w:rsidRPr="000852EA">
              <w:rPr>
                <w:b/>
                <w:sz w:val="16"/>
              </w:rPr>
              <w:t>)</w:t>
            </w:r>
          </w:p>
        </w:tc>
        <w:tc>
          <w:tcPr>
            <w:tcW w:w="253" w:type="pct"/>
            <w:vMerge w:val="restart"/>
            <w:shd w:val="clear" w:color="auto" w:fill="92D050"/>
            <w:vAlign w:val="center"/>
          </w:tcPr>
          <w:p w14:paraId="306B912B" w14:textId="77777777" w:rsidR="006917A3" w:rsidRPr="000852EA" w:rsidRDefault="00DF5799" w:rsidP="009A027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D</w:t>
            </w:r>
            <w:r w:rsidR="006917A3" w:rsidRPr="000852EA">
              <w:rPr>
                <w:b/>
                <w:sz w:val="20"/>
              </w:rPr>
              <w:t>urée</w:t>
            </w:r>
          </w:p>
          <w:p w14:paraId="29ACF012" w14:textId="2A52AF9E" w:rsidR="00DF5799" w:rsidRPr="000852EA" w:rsidRDefault="008E4C17" w:rsidP="009A027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16"/>
              </w:rPr>
              <w:t>(hors pause)</w:t>
            </w:r>
          </w:p>
        </w:tc>
        <w:tc>
          <w:tcPr>
            <w:tcW w:w="389" w:type="pct"/>
            <w:vMerge w:val="restart"/>
            <w:shd w:val="clear" w:color="auto" w:fill="92D050"/>
            <w:vAlign w:val="center"/>
          </w:tcPr>
          <w:p w14:paraId="6A82A705" w14:textId="77777777" w:rsidR="007450DB" w:rsidRPr="000852EA" w:rsidRDefault="00933C30" w:rsidP="00BF7DF1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D</w:t>
            </w:r>
            <w:r w:rsidR="006917A3" w:rsidRPr="000852EA">
              <w:rPr>
                <w:b/>
                <w:sz w:val="20"/>
              </w:rPr>
              <w:t>ifficulté</w:t>
            </w:r>
          </w:p>
          <w:p w14:paraId="314E6BC5" w14:textId="1C9C150E" w:rsidR="00933C30" w:rsidRPr="000852EA" w:rsidRDefault="007507DE" w:rsidP="00933C30">
            <w:pPr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 </w:t>
            </w:r>
            <w:r w:rsidR="00FD4C8F">
              <w:rPr>
                <w:b/>
                <w:sz w:val="16"/>
              </w:rPr>
              <w:t>F</w:t>
            </w:r>
            <w:r w:rsidR="00933C30" w:rsidRPr="000852EA">
              <w:rPr>
                <w:b/>
                <w:sz w:val="16"/>
              </w:rPr>
              <w:t>: facile</w:t>
            </w:r>
          </w:p>
          <w:p w14:paraId="28892F32" w14:textId="0DF3EB59" w:rsidR="00933C30" w:rsidRPr="000852EA" w:rsidRDefault="00933C30" w:rsidP="00933C30">
            <w:pPr>
              <w:rPr>
                <w:b/>
                <w:sz w:val="16"/>
              </w:rPr>
            </w:pPr>
            <w:r w:rsidRPr="000852EA">
              <w:rPr>
                <w:b/>
                <w:sz w:val="16"/>
              </w:rPr>
              <w:t>A</w:t>
            </w:r>
            <w:r w:rsidR="007507DE">
              <w:rPr>
                <w:b/>
                <w:sz w:val="16"/>
              </w:rPr>
              <w:t xml:space="preserve"> </w:t>
            </w:r>
            <w:r w:rsidRPr="000852EA">
              <w:rPr>
                <w:b/>
                <w:sz w:val="16"/>
              </w:rPr>
              <w:t>: assez facile</w:t>
            </w:r>
          </w:p>
          <w:p w14:paraId="31E467B5" w14:textId="70BFECFF" w:rsidR="00933C30" w:rsidRPr="000852EA" w:rsidRDefault="00933C30" w:rsidP="00933C30">
            <w:pPr>
              <w:rPr>
                <w:b/>
                <w:sz w:val="16"/>
              </w:rPr>
            </w:pPr>
            <w:r w:rsidRPr="000852EA">
              <w:rPr>
                <w:b/>
                <w:sz w:val="16"/>
              </w:rPr>
              <w:t>PD: peu difficile</w:t>
            </w:r>
          </w:p>
          <w:p w14:paraId="226B5CBA" w14:textId="77777777" w:rsidR="005B76C1" w:rsidRPr="000852EA" w:rsidRDefault="005B76C1" w:rsidP="00933C30">
            <w:pPr>
              <w:rPr>
                <w:b/>
                <w:sz w:val="20"/>
              </w:rPr>
            </w:pPr>
            <w:r w:rsidRPr="000852EA">
              <w:rPr>
                <w:b/>
                <w:sz w:val="16"/>
              </w:rPr>
              <w:t>AD:</w:t>
            </w:r>
            <w:r w:rsidR="00A42DBD" w:rsidRPr="000852EA">
              <w:rPr>
                <w:b/>
                <w:sz w:val="16"/>
              </w:rPr>
              <w:t xml:space="preserve"> assez difficile</w:t>
            </w:r>
          </w:p>
        </w:tc>
        <w:tc>
          <w:tcPr>
            <w:tcW w:w="563" w:type="pct"/>
            <w:vMerge w:val="restart"/>
            <w:shd w:val="clear" w:color="auto" w:fill="92D050"/>
          </w:tcPr>
          <w:p w14:paraId="0BD11A79" w14:textId="77777777" w:rsidR="00E8109D" w:rsidRPr="000852EA" w:rsidRDefault="00E8109D" w:rsidP="009A0270">
            <w:pPr>
              <w:jc w:val="center"/>
              <w:rPr>
                <w:b/>
                <w:sz w:val="20"/>
              </w:rPr>
            </w:pPr>
          </w:p>
          <w:p w14:paraId="6FF151B2" w14:textId="77777777" w:rsidR="00E8109D" w:rsidRPr="000852EA" w:rsidRDefault="00E8109D" w:rsidP="009A0270">
            <w:pPr>
              <w:jc w:val="center"/>
              <w:rPr>
                <w:b/>
                <w:sz w:val="20"/>
              </w:rPr>
            </w:pPr>
          </w:p>
          <w:p w14:paraId="17D80D48" w14:textId="77777777" w:rsidR="006917A3" w:rsidRPr="000852EA" w:rsidRDefault="006917A3" w:rsidP="009A027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Accompagnateur</w:t>
            </w:r>
            <w:r w:rsidR="00A42DBD" w:rsidRPr="000852EA">
              <w:rPr>
                <w:b/>
                <w:sz w:val="20"/>
              </w:rPr>
              <w:t>s</w:t>
            </w:r>
          </w:p>
          <w:p w14:paraId="5682411F" w14:textId="77777777" w:rsidR="00933C30" w:rsidRPr="000852EA" w:rsidRDefault="00933C30" w:rsidP="00933C30">
            <w:pPr>
              <w:rPr>
                <w:b/>
                <w:sz w:val="20"/>
              </w:rPr>
            </w:pPr>
          </w:p>
        </w:tc>
        <w:tc>
          <w:tcPr>
            <w:tcW w:w="1486" w:type="pct"/>
            <w:vMerge w:val="restart"/>
            <w:shd w:val="clear" w:color="auto" w:fill="92D050"/>
            <w:vAlign w:val="center"/>
          </w:tcPr>
          <w:p w14:paraId="5E09246B" w14:textId="2E68B580" w:rsidR="006917A3" w:rsidRPr="000852EA" w:rsidRDefault="00FA38A3" w:rsidP="009A027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O</w:t>
            </w:r>
            <w:r w:rsidR="006917A3" w:rsidRPr="000852EA">
              <w:rPr>
                <w:b/>
                <w:sz w:val="20"/>
              </w:rPr>
              <w:t>bservation</w:t>
            </w:r>
            <w:r w:rsidRPr="000852EA">
              <w:rPr>
                <w:b/>
                <w:sz w:val="20"/>
              </w:rPr>
              <w:t>s</w:t>
            </w:r>
          </w:p>
        </w:tc>
      </w:tr>
      <w:tr w:rsidR="00933C30" w14:paraId="24AC763C" w14:textId="77777777" w:rsidTr="003E786C">
        <w:trPr>
          <w:trHeight w:val="670"/>
        </w:trPr>
        <w:tc>
          <w:tcPr>
            <w:tcW w:w="788" w:type="pct"/>
            <w:vMerge/>
            <w:vAlign w:val="center"/>
          </w:tcPr>
          <w:p w14:paraId="2EA8B927" w14:textId="77777777" w:rsidR="006917A3" w:rsidRPr="009A0270" w:rsidRDefault="006917A3" w:rsidP="009A0270">
            <w:pPr>
              <w:jc w:val="center"/>
              <w:rPr>
                <w:b/>
              </w:rPr>
            </w:pPr>
          </w:p>
        </w:tc>
        <w:tc>
          <w:tcPr>
            <w:tcW w:w="608" w:type="pct"/>
            <w:shd w:val="clear" w:color="auto" w:fill="548DD4" w:themeFill="text2" w:themeFillTint="99"/>
            <w:vAlign w:val="center"/>
          </w:tcPr>
          <w:p w14:paraId="19D3DE9E" w14:textId="7BAD8F59" w:rsidR="006917A3" w:rsidRPr="000852EA" w:rsidRDefault="00FA38A3" w:rsidP="0090495A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D</w:t>
            </w:r>
            <w:r w:rsidR="006917A3" w:rsidRPr="000852EA">
              <w:rPr>
                <w:b/>
                <w:sz w:val="20"/>
              </w:rPr>
              <w:t>ate</w:t>
            </w:r>
          </w:p>
        </w:tc>
        <w:tc>
          <w:tcPr>
            <w:tcW w:w="357" w:type="pct"/>
            <w:shd w:val="clear" w:color="auto" w:fill="548DD4" w:themeFill="text2" w:themeFillTint="99"/>
            <w:vAlign w:val="center"/>
          </w:tcPr>
          <w:p w14:paraId="701017E1" w14:textId="77777777" w:rsidR="006917A3" w:rsidRPr="000852EA" w:rsidRDefault="006917A3" w:rsidP="00F53FDD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 xml:space="preserve">Lieu </w:t>
            </w:r>
          </w:p>
        </w:tc>
        <w:tc>
          <w:tcPr>
            <w:tcW w:w="258" w:type="pct"/>
            <w:shd w:val="clear" w:color="auto" w:fill="548DD4" w:themeFill="text2" w:themeFillTint="99"/>
            <w:vAlign w:val="center"/>
          </w:tcPr>
          <w:p w14:paraId="347113B1" w14:textId="6D2759D3" w:rsidR="006917A3" w:rsidRPr="000852EA" w:rsidRDefault="00E0758D" w:rsidP="00CE253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Heure de départ</w:t>
            </w:r>
          </w:p>
        </w:tc>
        <w:tc>
          <w:tcPr>
            <w:tcW w:w="298" w:type="pct"/>
            <w:vMerge/>
            <w:vAlign w:val="center"/>
          </w:tcPr>
          <w:p w14:paraId="710D3800" w14:textId="77777777" w:rsidR="006917A3" w:rsidRPr="009A0270" w:rsidRDefault="006917A3" w:rsidP="009A0270">
            <w:pPr>
              <w:jc w:val="center"/>
              <w:rPr>
                <w:b/>
              </w:rPr>
            </w:pPr>
          </w:p>
        </w:tc>
        <w:tc>
          <w:tcPr>
            <w:tcW w:w="253" w:type="pct"/>
            <w:vMerge/>
            <w:vAlign w:val="center"/>
          </w:tcPr>
          <w:p w14:paraId="232A5BE0" w14:textId="77777777" w:rsidR="006917A3" w:rsidRPr="009A0270" w:rsidRDefault="006917A3" w:rsidP="009A0270">
            <w:pPr>
              <w:jc w:val="center"/>
              <w:rPr>
                <w:b/>
              </w:rPr>
            </w:pPr>
          </w:p>
        </w:tc>
        <w:tc>
          <w:tcPr>
            <w:tcW w:w="389" w:type="pct"/>
            <w:vMerge/>
          </w:tcPr>
          <w:p w14:paraId="2B136E3A" w14:textId="77777777" w:rsidR="006917A3" w:rsidRPr="009A0270" w:rsidRDefault="006917A3" w:rsidP="009A0270">
            <w:pPr>
              <w:jc w:val="center"/>
              <w:rPr>
                <w:b/>
              </w:rPr>
            </w:pPr>
          </w:p>
        </w:tc>
        <w:tc>
          <w:tcPr>
            <w:tcW w:w="563" w:type="pct"/>
            <w:vMerge/>
          </w:tcPr>
          <w:p w14:paraId="23787659" w14:textId="77777777" w:rsidR="006917A3" w:rsidRPr="009A0270" w:rsidRDefault="006917A3" w:rsidP="009A0270">
            <w:pPr>
              <w:jc w:val="center"/>
              <w:rPr>
                <w:b/>
              </w:rPr>
            </w:pPr>
          </w:p>
        </w:tc>
        <w:tc>
          <w:tcPr>
            <w:tcW w:w="1486" w:type="pct"/>
            <w:vMerge/>
            <w:vAlign w:val="center"/>
          </w:tcPr>
          <w:p w14:paraId="5F60EE8D" w14:textId="77777777" w:rsidR="006917A3" w:rsidRPr="009A0270" w:rsidRDefault="006917A3" w:rsidP="009A0270">
            <w:pPr>
              <w:jc w:val="center"/>
              <w:rPr>
                <w:b/>
              </w:rPr>
            </w:pPr>
          </w:p>
        </w:tc>
      </w:tr>
      <w:tr w:rsidR="00C62697" w:rsidRPr="00C62697" w14:paraId="5692858E" w14:textId="77777777" w:rsidTr="003E786C">
        <w:trPr>
          <w:trHeight w:val="454"/>
        </w:trPr>
        <w:tc>
          <w:tcPr>
            <w:tcW w:w="788" w:type="pct"/>
            <w:shd w:val="clear" w:color="auto" w:fill="B6DDE8" w:themeFill="accent5" w:themeFillTint="66"/>
            <w:vAlign w:val="center"/>
          </w:tcPr>
          <w:p w14:paraId="07409B91" w14:textId="35CEFF3F" w:rsidR="00B102C1" w:rsidRPr="00C62697" w:rsidRDefault="00DF0630" w:rsidP="00955A86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Les Vieux Salins – La Londe/Hyères</w:t>
            </w:r>
          </w:p>
        </w:tc>
        <w:tc>
          <w:tcPr>
            <w:tcW w:w="608" w:type="pct"/>
            <w:shd w:val="clear" w:color="auto" w:fill="B6DDE8" w:themeFill="accent5" w:themeFillTint="66"/>
            <w:vAlign w:val="center"/>
          </w:tcPr>
          <w:p w14:paraId="19A18EE8" w14:textId="13EC72D7" w:rsidR="00B102C1" w:rsidRPr="00C62697" w:rsidRDefault="006640F6" w:rsidP="00955A8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Dimanche 11</w:t>
            </w:r>
            <w:r w:rsidR="00E07DE5">
              <w:rPr>
                <w:sz w:val="18"/>
                <w:szCs w:val="18"/>
              </w:rPr>
              <w:t xml:space="preserve"> </w:t>
            </w:r>
            <w:r w:rsidR="00D430FB">
              <w:rPr>
                <w:sz w:val="18"/>
                <w:szCs w:val="18"/>
              </w:rPr>
              <w:t>s</w:t>
            </w:r>
            <w:r w:rsidR="00E07DE5">
              <w:rPr>
                <w:sz w:val="18"/>
                <w:szCs w:val="18"/>
              </w:rPr>
              <w:t>eptembre</w:t>
            </w:r>
          </w:p>
        </w:tc>
        <w:tc>
          <w:tcPr>
            <w:tcW w:w="357" w:type="pct"/>
            <w:shd w:val="clear" w:color="auto" w:fill="B6DDE8" w:themeFill="accent5" w:themeFillTint="66"/>
            <w:vAlign w:val="center"/>
          </w:tcPr>
          <w:p w14:paraId="65F41938" w14:textId="4EE42518" w:rsidR="00B102C1" w:rsidRPr="00C62697" w:rsidRDefault="00065FCA" w:rsidP="00955A86">
            <w:pPr>
              <w:jc w:val="center"/>
              <w:rPr>
                <w:sz w:val="18"/>
                <w:szCs w:val="18"/>
              </w:rPr>
            </w:pPr>
            <w:r w:rsidRPr="00C62697">
              <w:rPr>
                <w:sz w:val="18"/>
                <w:szCs w:val="18"/>
              </w:rPr>
              <w:t>Chapelle du Canadel</w:t>
            </w:r>
          </w:p>
        </w:tc>
        <w:tc>
          <w:tcPr>
            <w:tcW w:w="258" w:type="pct"/>
            <w:shd w:val="clear" w:color="auto" w:fill="B6DDE8" w:themeFill="accent5" w:themeFillTint="66"/>
            <w:vAlign w:val="center"/>
          </w:tcPr>
          <w:p w14:paraId="6078695C" w14:textId="589F9810" w:rsidR="00B102C1" w:rsidRPr="00C62697" w:rsidRDefault="002E4944" w:rsidP="00065FCA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9</w:t>
            </w:r>
            <w:r w:rsidR="00B102C1" w:rsidRPr="00C62697">
              <w:rPr>
                <w:b/>
                <w:sz w:val="18"/>
                <w:szCs w:val="18"/>
              </w:rPr>
              <w:t>h00</w:t>
            </w:r>
          </w:p>
        </w:tc>
        <w:tc>
          <w:tcPr>
            <w:tcW w:w="298" w:type="pct"/>
            <w:shd w:val="clear" w:color="auto" w:fill="B6DDE8" w:themeFill="accent5" w:themeFillTint="66"/>
            <w:vAlign w:val="center"/>
          </w:tcPr>
          <w:p w14:paraId="066EDD78" w14:textId="14FB7773" w:rsidR="00B102C1" w:rsidRPr="00C62697" w:rsidRDefault="00E07DE5" w:rsidP="00955A8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253" w:type="pct"/>
            <w:shd w:val="clear" w:color="auto" w:fill="B6DDE8" w:themeFill="accent5" w:themeFillTint="66"/>
            <w:vAlign w:val="center"/>
          </w:tcPr>
          <w:p w14:paraId="6632FF69" w14:textId="7FB9FE46" w:rsidR="00B102C1" w:rsidRPr="00C62697" w:rsidRDefault="0011741F" w:rsidP="00955A8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 h</w:t>
            </w:r>
          </w:p>
        </w:tc>
        <w:tc>
          <w:tcPr>
            <w:tcW w:w="389" w:type="pct"/>
            <w:shd w:val="clear" w:color="auto" w:fill="B6DDE8" w:themeFill="accent5" w:themeFillTint="66"/>
            <w:vAlign w:val="center"/>
          </w:tcPr>
          <w:p w14:paraId="4D7D4F89" w14:textId="0AD56F16" w:rsidR="00B102C1" w:rsidRPr="00C62697" w:rsidRDefault="0011741F" w:rsidP="00955A8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</w:t>
            </w:r>
          </w:p>
        </w:tc>
        <w:tc>
          <w:tcPr>
            <w:tcW w:w="563" w:type="pct"/>
            <w:shd w:val="clear" w:color="auto" w:fill="B6DDE8" w:themeFill="accent5" w:themeFillTint="66"/>
          </w:tcPr>
          <w:p w14:paraId="5B61264A" w14:textId="39134881" w:rsidR="00B102C1" w:rsidRPr="00C62697" w:rsidRDefault="00B102C1" w:rsidP="00B364F3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486" w:type="pct"/>
            <w:shd w:val="clear" w:color="auto" w:fill="B6DDE8" w:themeFill="accent5" w:themeFillTint="66"/>
          </w:tcPr>
          <w:p w14:paraId="1C35DAEC" w14:textId="7E6EDCBC" w:rsidR="00B102C1" w:rsidRDefault="0011741F" w:rsidP="002E494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Balade de reprise avec repas au restaurant </w:t>
            </w:r>
            <w:r w:rsidR="00D430FB">
              <w:rPr>
                <w:rFonts w:cstheme="minorHAnsi"/>
                <w:sz w:val="18"/>
                <w:szCs w:val="18"/>
              </w:rPr>
              <w:t>(</w:t>
            </w:r>
            <w:r w:rsidR="000D4C45">
              <w:rPr>
                <w:rFonts w:cstheme="minorHAnsi"/>
                <w:sz w:val="18"/>
                <w:szCs w:val="18"/>
              </w:rPr>
              <w:t xml:space="preserve">à charge des participants) </w:t>
            </w:r>
            <w:r w:rsidR="006E1B4B">
              <w:rPr>
                <w:rFonts w:cstheme="minorHAnsi"/>
                <w:sz w:val="18"/>
                <w:szCs w:val="18"/>
              </w:rPr>
              <w:t xml:space="preserve">– Covoiturage La Londe </w:t>
            </w:r>
            <w:r w:rsidR="00397B66">
              <w:rPr>
                <w:rFonts w:cstheme="minorHAnsi"/>
                <w:sz w:val="18"/>
                <w:szCs w:val="18"/>
              </w:rPr>
              <w:t>6 €</w:t>
            </w:r>
            <w:r w:rsidR="000C1001">
              <w:rPr>
                <w:rFonts w:cstheme="minorHAnsi"/>
                <w:sz w:val="18"/>
                <w:szCs w:val="18"/>
              </w:rPr>
              <w:t xml:space="preserve"> -</w:t>
            </w:r>
          </w:p>
          <w:p w14:paraId="3906D7D3" w14:textId="7CF3489E" w:rsidR="00D430FB" w:rsidRPr="00C62697" w:rsidRDefault="00D430FB" w:rsidP="002E4944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A15A72" w:rsidRPr="000852EA" w14:paraId="6060B6E3" w14:textId="77777777" w:rsidTr="003E786C">
        <w:trPr>
          <w:trHeight w:val="480"/>
        </w:trPr>
        <w:tc>
          <w:tcPr>
            <w:tcW w:w="788" w:type="pct"/>
            <w:shd w:val="clear" w:color="auto" w:fill="92CDDC" w:themeFill="accent5" w:themeFillTint="99"/>
            <w:vAlign w:val="center"/>
          </w:tcPr>
          <w:p w14:paraId="6DF15EB1" w14:textId="6F2C66C6" w:rsidR="002E4944" w:rsidRPr="000852EA" w:rsidRDefault="009572E5" w:rsidP="002E49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Port Cros – Le sentier des écrivains </w:t>
            </w:r>
            <w:r w:rsidR="000A2AB5">
              <w:rPr>
                <w:sz w:val="18"/>
                <w:szCs w:val="18"/>
              </w:rPr>
              <w:t>et/ou le parcours des forts avec visite de Port Man</w:t>
            </w:r>
          </w:p>
        </w:tc>
        <w:tc>
          <w:tcPr>
            <w:tcW w:w="608" w:type="pct"/>
            <w:shd w:val="clear" w:color="auto" w:fill="FFFF00"/>
            <w:vAlign w:val="center"/>
          </w:tcPr>
          <w:p w14:paraId="5FCAA59C" w14:textId="2ECEB3DD" w:rsidR="002E4944" w:rsidRPr="00A15A72" w:rsidRDefault="009374E8" w:rsidP="002E494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5A72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Dimanche 18</w:t>
            </w:r>
            <w:r w:rsidR="0038626B" w:rsidRPr="00A15A72">
              <w:rPr>
                <w:rFonts w:cstheme="minorHAnsi"/>
                <w:b/>
                <w:bCs/>
                <w:color w:val="FF0000"/>
                <w:sz w:val="18"/>
                <w:szCs w:val="18"/>
              </w:rPr>
              <w:t xml:space="preserve"> septembre</w:t>
            </w:r>
          </w:p>
        </w:tc>
        <w:tc>
          <w:tcPr>
            <w:tcW w:w="357" w:type="pct"/>
            <w:shd w:val="clear" w:color="auto" w:fill="92CDDC" w:themeFill="accent5" w:themeFillTint="99"/>
            <w:vAlign w:val="center"/>
          </w:tcPr>
          <w:p w14:paraId="7C402E81" w14:textId="35CAAB8F" w:rsidR="002E4944" w:rsidRPr="000852EA" w:rsidRDefault="002E4944" w:rsidP="002E4944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Chapelle du Canadel </w:t>
            </w:r>
          </w:p>
        </w:tc>
        <w:tc>
          <w:tcPr>
            <w:tcW w:w="258" w:type="pct"/>
            <w:shd w:val="clear" w:color="auto" w:fill="92CDDC" w:themeFill="accent5" w:themeFillTint="99"/>
            <w:vAlign w:val="center"/>
          </w:tcPr>
          <w:p w14:paraId="599183B7" w14:textId="28B8909B" w:rsidR="002E4944" w:rsidRPr="00253872" w:rsidRDefault="002E4944" w:rsidP="002E4944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253872">
              <w:rPr>
                <w:rFonts w:cstheme="minorHAnsi"/>
                <w:b/>
                <w:sz w:val="18"/>
                <w:szCs w:val="18"/>
              </w:rPr>
              <w:t xml:space="preserve">8 h </w:t>
            </w:r>
            <w:r w:rsidR="001C08D5">
              <w:rPr>
                <w:rFonts w:cstheme="minorHAnsi"/>
                <w:b/>
                <w:sz w:val="18"/>
                <w:szCs w:val="18"/>
              </w:rPr>
              <w:t>30</w:t>
            </w:r>
          </w:p>
          <w:p w14:paraId="45450D17" w14:textId="04ECC3D6" w:rsidR="002E4944" w:rsidRPr="000852EA" w:rsidRDefault="002E4944" w:rsidP="002E4944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98" w:type="pct"/>
            <w:shd w:val="clear" w:color="auto" w:fill="92CDDC" w:themeFill="accent5" w:themeFillTint="99"/>
            <w:vAlign w:val="center"/>
          </w:tcPr>
          <w:p w14:paraId="3200721F" w14:textId="36269025" w:rsidR="002E4944" w:rsidRPr="000852EA" w:rsidRDefault="00900157" w:rsidP="00253872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200 m</w:t>
            </w:r>
          </w:p>
          <w:p w14:paraId="0513F982" w14:textId="0A03D049" w:rsidR="002E4944" w:rsidRPr="000852EA" w:rsidRDefault="002E4944" w:rsidP="002E4944">
            <w:pPr>
              <w:jc w:val="center"/>
              <w:rPr>
                <w:rFonts w:cstheme="minorHAnsi"/>
                <w:i/>
                <w:sz w:val="18"/>
                <w:szCs w:val="18"/>
              </w:rPr>
            </w:pPr>
          </w:p>
        </w:tc>
        <w:tc>
          <w:tcPr>
            <w:tcW w:w="253" w:type="pct"/>
            <w:shd w:val="clear" w:color="auto" w:fill="92CDDC" w:themeFill="accent5" w:themeFillTint="99"/>
            <w:vAlign w:val="center"/>
          </w:tcPr>
          <w:p w14:paraId="6A57B502" w14:textId="4D58BE61" w:rsidR="002E4944" w:rsidRPr="000852EA" w:rsidRDefault="001C08D5" w:rsidP="002E4944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journée</w:t>
            </w:r>
          </w:p>
        </w:tc>
        <w:tc>
          <w:tcPr>
            <w:tcW w:w="389" w:type="pct"/>
            <w:shd w:val="clear" w:color="auto" w:fill="92CDDC" w:themeFill="accent5" w:themeFillTint="99"/>
            <w:vAlign w:val="center"/>
          </w:tcPr>
          <w:p w14:paraId="7E2CD366" w14:textId="5FED0445" w:rsidR="002E4944" w:rsidRPr="000852EA" w:rsidRDefault="006D3655" w:rsidP="002E4944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AF et PD</w:t>
            </w:r>
          </w:p>
          <w:p w14:paraId="41C80430" w14:textId="2C3D8554" w:rsidR="002E4944" w:rsidRPr="000852EA" w:rsidRDefault="002E4944" w:rsidP="002E4944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3" w:type="pct"/>
            <w:shd w:val="clear" w:color="auto" w:fill="92CDDC" w:themeFill="accent5" w:themeFillTint="99"/>
          </w:tcPr>
          <w:p w14:paraId="315585F2" w14:textId="426C7914" w:rsidR="002E4944" w:rsidRPr="000852EA" w:rsidRDefault="006D3655" w:rsidP="002E4944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Evelyne et </w:t>
            </w:r>
            <w:r w:rsidR="00900157">
              <w:rPr>
                <w:rFonts w:cstheme="minorHAnsi"/>
                <w:sz w:val="18"/>
                <w:szCs w:val="18"/>
              </w:rPr>
              <w:t xml:space="preserve">Bruno </w:t>
            </w:r>
          </w:p>
        </w:tc>
        <w:tc>
          <w:tcPr>
            <w:tcW w:w="1486" w:type="pct"/>
            <w:shd w:val="clear" w:color="auto" w:fill="92CDDC" w:themeFill="accent5" w:themeFillTint="99"/>
          </w:tcPr>
          <w:p w14:paraId="39006CF5" w14:textId="678790B0" w:rsidR="002E4944" w:rsidRPr="00CA6616" w:rsidRDefault="006D3655" w:rsidP="009572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Départ du port du Lava</w:t>
            </w:r>
            <w:r w:rsidR="00EE455B">
              <w:rPr>
                <w:rFonts w:cstheme="minorHAnsi"/>
                <w:sz w:val="18"/>
                <w:szCs w:val="18"/>
              </w:rPr>
              <w:t>ndou par le bateau</w:t>
            </w:r>
            <w:r>
              <w:rPr>
                <w:rFonts w:cstheme="minorHAnsi"/>
                <w:sz w:val="18"/>
                <w:szCs w:val="18"/>
              </w:rPr>
              <w:t xml:space="preserve"> </w:t>
            </w:r>
            <w:r w:rsidR="00EE455B">
              <w:rPr>
                <w:rFonts w:cstheme="minorHAnsi"/>
                <w:sz w:val="18"/>
                <w:szCs w:val="18"/>
              </w:rPr>
              <w:t>de</w:t>
            </w:r>
            <w:r>
              <w:rPr>
                <w:rFonts w:cstheme="minorHAnsi"/>
                <w:sz w:val="18"/>
                <w:szCs w:val="18"/>
              </w:rPr>
              <w:t xml:space="preserve"> 9 h 30 – Retour bateau 17 h 4</w:t>
            </w:r>
            <w:r w:rsidR="00E65216">
              <w:rPr>
                <w:rFonts w:cstheme="minorHAnsi"/>
                <w:sz w:val="18"/>
                <w:szCs w:val="18"/>
              </w:rPr>
              <w:t>0</w:t>
            </w:r>
            <w:r w:rsidR="00C4551A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Participation bateau 10 €/adhérent</w:t>
            </w:r>
            <w:r w:rsidR="006E1B4B">
              <w:rPr>
                <w:rFonts w:cstheme="minorHAnsi"/>
                <w:sz w:val="18"/>
                <w:szCs w:val="18"/>
              </w:rPr>
              <w:t xml:space="preserve"> – </w:t>
            </w:r>
            <w:proofErr w:type="spellStart"/>
            <w:r w:rsidR="006E1B4B">
              <w:rPr>
                <w:rFonts w:cstheme="minorHAnsi"/>
                <w:sz w:val="18"/>
                <w:szCs w:val="18"/>
              </w:rPr>
              <w:t>Pique Nique</w:t>
            </w:r>
            <w:proofErr w:type="spellEnd"/>
            <w:r w:rsidR="006E1B4B">
              <w:rPr>
                <w:rFonts w:cstheme="minorHAnsi"/>
                <w:sz w:val="18"/>
                <w:szCs w:val="18"/>
              </w:rPr>
              <w:t xml:space="preserve"> – Bâtons </w:t>
            </w:r>
            <w:r w:rsidR="000C1001">
              <w:rPr>
                <w:rFonts w:cstheme="minorHAnsi"/>
                <w:sz w:val="18"/>
                <w:szCs w:val="18"/>
              </w:rPr>
              <w:t>– Covoiturage Le Lavandou</w:t>
            </w:r>
            <w:r w:rsidR="00064FCB">
              <w:rPr>
                <w:rFonts w:cstheme="minorHAnsi"/>
                <w:sz w:val="18"/>
                <w:szCs w:val="18"/>
              </w:rPr>
              <w:t xml:space="preserve"> 2€ + parking à partager</w:t>
            </w:r>
            <w:r w:rsidR="00900157">
              <w:rPr>
                <w:rFonts w:cstheme="minorHAnsi"/>
                <w:sz w:val="18"/>
                <w:szCs w:val="18"/>
              </w:rPr>
              <w:t>- 2 parcours possibles</w:t>
            </w:r>
            <w:r w:rsidR="0017264E">
              <w:rPr>
                <w:rFonts w:cstheme="minorHAnsi"/>
                <w:sz w:val="18"/>
                <w:szCs w:val="18"/>
              </w:rPr>
              <w:t xml:space="preserve"> 1/CULTUREL et/ou 1 + SPORTIF</w:t>
            </w:r>
          </w:p>
        </w:tc>
      </w:tr>
      <w:tr w:rsidR="00A90308" w:rsidRPr="00C62697" w14:paraId="734F154A" w14:textId="77777777" w:rsidTr="003E786C">
        <w:trPr>
          <w:trHeight w:val="480"/>
        </w:trPr>
        <w:tc>
          <w:tcPr>
            <w:tcW w:w="788" w:type="pct"/>
            <w:shd w:val="clear" w:color="auto" w:fill="92CDDC" w:themeFill="accent5" w:themeFillTint="99"/>
            <w:vAlign w:val="center"/>
          </w:tcPr>
          <w:p w14:paraId="4E1A7280" w14:textId="3EA4DA63" w:rsidR="002E4944" w:rsidRPr="00C62697" w:rsidRDefault="00B11A99" w:rsidP="002E494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Visite Bourg </w:t>
            </w:r>
            <w:proofErr w:type="spellStart"/>
            <w:r>
              <w:rPr>
                <w:rFonts w:cstheme="minorHAnsi"/>
                <w:sz w:val="18"/>
                <w:szCs w:val="18"/>
              </w:rPr>
              <w:t>médévial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Coron des </w:t>
            </w:r>
            <w:proofErr w:type="spellStart"/>
            <w:r>
              <w:rPr>
                <w:rFonts w:cstheme="minorHAnsi"/>
                <w:sz w:val="18"/>
                <w:szCs w:val="18"/>
              </w:rPr>
              <w:t>Bormettes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– La Londe </w:t>
            </w:r>
          </w:p>
        </w:tc>
        <w:tc>
          <w:tcPr>
            <w:tcW w:w="608" w:type="pct"/>
            <w:shd w:val="clear" w:color="auto" w:fill="FFFF00"/>
            <w:vAlign w:val="center"/>
          </w:tcPr>
          <w:p w14:paraId="1DAC4759" w14:textId="46368B5C" w:rsidR="002E4944" w:rsidRPr="00F83DC7" w:rsidRDefault="00047563" w:rsidP="002E4944">
            <w:pPr>
              <w:jc w:val="center"/>
              <w:rPr>
                <w:rFonts w:cstheme="minorHAnsi"/>
                <w:sz w:val="18"/>
                <w:szCs w:val="18"/>
                <w:highlight w:val="yellow"/>
              </w:rPr>
            </w:pPr>
            <w:r w:rsidRPr="00D851C4">
              <w:rPr>
                <w:rFonts w:cstheme="minorHAnsi"/>
                <w:color w:val="FF0000"/>
                <w:sz w:val="18"/>
                <w:szCs w:val="18"/>
                <w:highlight w:val="yellow"/>
              </w:rPr>
              <w:t>Jeudi 29 septembre</w:t>
            </w:r>
          </w:p>
        </w:tc>
        <w:tc>
          <w:tcPr>
            <w:tcW w:w="357" w:type="pct"/>
            <w:shd w:val="clear" w:color="auto" w:fill="92CDDC" w:themeFill="accent5" w:themeFillTint="99"/>
            <w:vAlign w:val="center"/>
          </w:tcPr>
          <w:p w14:paraId="7F183AE4" w14:textId="77777777" w:rsidR="002E4944" w:rsidRDefault="00A01273" w:rsidP="00171111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Chapelle du Canadel</w:t>
            </w:r>
          </w:p>
          <w:p w14:paraId="7539EFEE" w14:textId="7E2225FC" w:rsidR="00A01273" w:rsidRPr="00C62697" w:rsidRDefault="00A01273" w:rsidP="00882C11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58" w:type="pct"/>
            <w:shd w:val="clear" w:color="auto" w:fill="92CDDC" w:themeFill="accent5" w:themeFillTint="99"/>
            <w:vAlign w:val="center"/>
          </w:tcPr>
          <w:p w14:paraId="4AB66C0E" w14:textId="25B4F872" w:rsidR="002E4944" w:rsidRPr="00C62697" w:rsidRDefault="000B3F49" w:rsidP="003C7048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8 h 30</w:t>
            </w:r>
          </w:p>
        </w:tc>
        <w:tc>
          <w:tcPr>
            <w:tcW w:w="298" w:type="pct"/>
            <w:shd w:val="clear" w:color="auto" w:fill="92CDDC" w:themeFill="accent5" w:themeFillTint="99"/>
            <w:vAlign w:val="center"/>
          </w:tcPr>
          <w:p w14:paraId="535C32D2" w14:textId="723F45D2" w:rsidR="002E4944" w:rsidRPr="00C62697" w:rsidRDefault="000B3F49" w:rsidP="002E4944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sans</w:t>
            </w:r>
          </w:p>
        </w:tc>
        <w:tc>
          <w:tcPr>
            <w:tcW w:w="253" w:type="pct"/>
            <w:shd w:val="clear" w:color="auto" w:fill="92CDDC" w:themeFill="accent5" w:themeFillTint="99"/>
            <w:vAlign w:val="center"/>
          </w:tcPr>
          <w:p w14:paraId="1316850C" w14:textId="3A161BCC" w:rsidR="002E4944" w:rsidRPr="00C62697" w:rsidRDefault="00F76EE8" w:rsidP="002E4944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matinée</w:t>
            </w:r>
          </w:p>
        </w:tc>
        <w:tc>
          <w:tcPr>
            <w:tcW w:w="389" w:type="pct"/>
            <w:shd w:val="clear" w:color="auto" w:fill="92CDDC" w:themeFill="accent5" w:themeFillTint="99"/>
            <w:vAlign w:val="center"/>
          </w:tcPr>
          <w:p w14:paraId="61FAE045" w14:textId="041444B6" w:rsidR="002E4944" w:rsidRPr="00C62697" w:rsidRDefault="00F76EE8" w:rsidP="006D20C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sans</w:t>
            </w:r>
          </w:p>
        </w:tc>
        <w:tc>
          <w:tcPr>
            <w:tcW w:w="563" w:type="pct"/>
            <w:shd w:val="clear" w:color="auto" w:fill="92CDDC" w:themeFill="accent5" w:themeFillTint="99"/>
          </w:tcPr>
          <w:p w14:paraId="707A98C5" w14:textId="5433183B" w:rsidR="002E4944" w:rsidRPr="00C62697" w:rsidRDefault="00F76EE8" w:rsidP="002E4944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Evelyne</w:t>
            </w:r>
          </w:p>
        </w:tc>
        <w:tc>
          <w:tcPr>
            <w:tcW w:w="1486" w:type="pct"/>
            <w:shd w:val="clear" w:color="auto" w:fill="92CDDC" w:themeFill="accent5" w:themeFillTint="99"/>
          </w:tcPr>
          <w:p w14:paraId="030509A1" w14:textId="6C986A76" w:rsidR="002E4944" w:rsidRPr="00C62697" w:rsidRDefault="00F76EE8" w:rsidP="002E494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Visite culturelle- </w:t>
            </w:r>
            <w:r w:rsidR="00F27344">
              <w:rPr>
                <w:rFonts w:cstheme="minorHAnsi"/>
                <w:sz w:val="18"/>
                <w:szCs w:val="18"/>
              </w:rPr>
              <w:t xml:space="preserve">Limitée à 19 personnes – PARTICIPATION adhérent 3 € - </w:t>
            </w:r>
            <w:r w:rsidR="003700A6">
              <w:rPr>
                <w:rFonts w:cstheme="minorHAnsi"/>
                <w:sz w:val="18"/>
                <w:szCs w:val="18"/>
              </w:rPr>
              <w:t xml:space="preserve">Co voiturage La Londe 6 € - </w:t>
            </w:r>
          </w:p>
        </w:tc>
      </w:tr>
      <w:tr w:rsidR="00C82FB4" w:rsidRPr="008A4F93" w14:paraId="31D2463D" w14:textId="77777777" w:rsidTr="003E786C">
        <w:trPr>
          <w:trHeight w:val="480"/>
        </w:trPr>
        <w:tc>
          <w:tcPr>
            <w:tcW w:w="788" w:type="pct"/>
            <w:shd w:val="clear" w:color="auto" w:fill="B6DDE8" w:themeFill="accent5" w:themeFillTint="66"/>
            <w:vAlign w:val="center"/>
          </w:tcPr>
          <w:p w14:paraId="7A5A2879" w14:textId="41407468" w:rsidR="00C82FB4" w:rsidRPr="0095459B" w:rsidRDefault="0095459B" w:rsidP="002E4944">
            <w:pPr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 xml:space="preserve">Panoramique MALATRA – </w:t>
            </w:r>
            <w:proofErr w:type="spellStart"/>
            <w:r w:rsidR="003E786C">
              <w:rPr>
                <w:rFonts w:cstheme="minorHAnsi"/>
                <w:bCs/>
                <w:sz w:val="18"/>
                <w:szCs w:val="18"/>
              </w:rPr>
              <w:t>Rayol</w:t>
            </w:r>
            <w:proofErr w:type="spellEnd"/>
            <w:r w:rsidR="003E786C">
              <w:rPr>
                <w:rFonts w:cstheme="minorHAnsi"/>
                <w:bCs/>
                <w:sz w:val="18"/>
                <w:szCs w:val="18"/>
              </w:rPr>
              <w:t xml:space="preserve"> </w:t>
            </w:r>
            <w:r>
              <w:rPr>
                <w:rFonts w:cstheme="minorHAnsi"/>
                <w:bCs/>
                <w:sz w:val="18"/>
                <w:szCs w:val="18"/>
              </w:rPr>
              <w:t>Semaine Nature VAROISE</w:t>
            </w:r>
          </w:p>
        </w:tc>
        <w:tc>
          <w:tcPr>
            <w:tcW w:w="608" w:type="pct"/>
            <w:shd w:val="clear" w:color="auto" w:fill="B6DDE8" w:themeFill="accent5" w:themeFillTint="66"/>
            <w:vAlign w:val="center"/>
          </w:tcPr>
          <w:p w14:paraId="6FCFAD9A" w14:textId="61CE7110" w:rsidR="00C82FB4" w:rsidRPr="0089712D" w:rsidRDefault="0089712D" w:rsidP="002E4944">
            <w:pPr>
              <w:jc w:val="center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Samedi 1</w:t>
            </w:r>
            <w:r w:rsidRPr="0089712D">
              <w:rPr>
                <w:rFonts w:cstheme="minorHAnsi"/>
                <w:bCs/>
                <w:sz w:val="18"/>
                <w:szCs w:val="18"/>
                <w:vertAlign w:val="superscript"/>
              </w:rPr>
              <w:t>er</w:t>
            </w:r>
            <w:r>
              <w:rPr>
                <w:rFonts w:cstheme="minorHAnsi"/>
                <w:bCs/>
                <w:sz w:val="18"/>
                <w:szCs w:val="18"/>
              </w:rPr>
              <w:t xml:space="preserve"> </w:t>
            </w:r>
            <w:r w:rsidR="00802F12">
              <w:rPr>
                <w:rFonts w:cstheme="minorHAnsi"/>
                <w:bCs/>
                <w:sz w:val="18"/>
                <w:szCs w:val="18"/>
              </w:rPr>
              <w:t>o</w:t>
            </w:r>
            <w:r>
              <w:rPr>
                <w:rFonts w:cstheme="minorHAnsi"/>
                <w:bCs/>
                <w:sz w:val="18"/>
                <w:szCs w:val="18"/>
              </w:rPr>
              <w:t>ctobre</w:t>
            </w:r>
          </w:p>
        </w:tc>
        <w:tc>
          <w:tcPr>
            <w:tcW w:w="357" w:type="pct"/>
            <w:shd w:val="clear" w:color="auto" w:fill="B6DDE8" w:themeFill="accent5" w:themeFillTint="66"/>
            <w:vAlign w:val="center"/>
          </w:tcPr>
          <w:p w14:paraId="0D43F2B2" w14:textId="15DE33E3" w:rsidR="00C82FB4" w:rsidRPr="00B42F48" w:rsidRDefault="00B42F48" w:rsidP="002E4944">
            <w:pPr>
              <w:jc w:val="center"/>
              <w:rPr>
                <w:rFonts w:cstheme="minorHAnsi"/>
                <w:bCs/>
                <w:iCs/>
                <w:sz w:val="18"/>
                <w:szCs w:val="18"/>
              </w:rPr>
            </w:pPr>
            <w:proofErr w:type="spellStart"/>
            <w:r>
              <w:rPr>
                <w:rFonts w:cstheme="minorHAnsi"/>
                <w:bCs/>
                <w:iCs/>
                <w:sz w:val="18"/>
                <w:szCs w:val="18"/>
              </w:rPr>
              <w:t>Pateck</w:t>
            </w:r>
            <w:proofErr w:type="spellEnd"/>
          </w:p>
        </w:tc>
        <w:tc>
          <w:tcPr>
            <w:tcW w:w="258" w:type="pct"/>
            <w:shd w:val="clear" w:color="auto" w:fill="B6DDE8" w:themeFill="accent5" w:themeFillTint="66"/>
            <w:vAlign w:val="center"/>
          </w:tcPr>
          <w:p w14:paraId="02C252FC" w14:textId="6843F622" w:rsidR="00C82FB4" w:rsidRPr="00E662A4" w:rsidRDefault="0033523A" w:rsidP="0033523A">
            <w:pPr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9 h 30</w:t>
            </w:r>
          </w:p>
        </w:tc>
        <w:tc>
          <w:tcPr>
            <w:tcW w:w="298" w:type="pct"/>
            <w:shd w:val="clear" w:color="auto" w:fill="B6DDE8" w:themeFill="accent5" w:themeFillTint="66"/>
            <w:vAlign w:val="center"/>
          </w:tcPr>
          <w:p w14:paraId="73F6497D" w14:textId="102CE1F9" w:rsidR="00C82FB4" w:rsidRPr="00E662A4" w:rsidRDefault="007079BC" w:rsidP="002E4944">
            <w:pPr>
              <w:jc w:val="center"/>
              <w:rPr>
                <w:rFonts w:cstheme="minorHAnsi"/>
                <w:bCs/>
                <w:iCs/>
                <w:sz w:val="18"/>
                <w:szCs w:val="18"/>
              </w:rPr>
            </w:pPr>
            <w:r>
              <w:rPr>
                <w:rFonts w:cstheme="minorHAnsi"/>
                <w:bCs/>
                <w:iCs/>
                <w:sz w:val="18"/>
                <w:szCs w:val="18"/>
              </w:rPr>
              <w:t>500 m</w:t>
            </w:r>
          </w:p>
        </w:tc>
        <w:tc>
          <w:tcPr>
            <w:tcW w:w="253" w:type="pct"/>
            <w:shd w:val="clear" w:color="auto" w:fill="B6DDE8" w:themeFill="accent5" w:themeFillTint="66"/>
            <w:vAlign w:val="center"/>
          </w:tcPr>
          <w:p w14:paraId="4A6E263D" w14:textId="2141B97F" w:rsidR="00C82FB4" w:rsidRPr="00E662A4" w:rsidRDefault="007079BC" w:rsidP="002E4944">
            <w:pPr>
              <w:jc w:val="center"/>
              <w:rPr>
                <w:rFonts w:cstheme="minorHAnsi"/>
                <w:bCs/>
                <w:iCs/>
                <w:sz w:val="18"/>
                <w:szCs w:val="18"/>
              </w:rPr>
            </w:pPr>
            <w:r>
              <w:rPr>
                <w:rFonts w:cstheme="minorHAnsi"/>
                <w:bCs/>
                <w:iCs/>
                <w:sz w:val="18"/>
                <w:szCs w:val="18"/>
              </w:rPr>
              <w:t>4 h 30</w:t>
            </w:r>
          </w:p>
        </w:tc>
        <w:tc>
          <w:tcPr>
            <w:tcW w:w="389" w:type="pct"/>
            <w:shd w:val="clear" w:color="auto" w:fill="B6DDE8" w:themeFill="accent5" w:themeFillTint="66"/>
            <w:vAlign w:val="center"/>
          </w:tcPr>
          <w:p w14:paraId="7EBDDD3B" w14:textId="5679B33D" w:rsidR="00C82FB4" w:rsidRPr="00E662A4" w:rsidRDefault="007079BC" w:rsidP="00253872">
            <w:pPr>
              <w:jc w:val="center"/>
              <w:rPr>
                <w:rFonts w:cstheme="minorHAnsi"/>
                <w:bCs/>
                <w:iCs/>
                <w:sz w:val="18"/>
                <w:szCs w:val="18"/>
              </w:rPr>
            </w:pPr>
            <w:r>
              <w:rPr>
                <w:rFonts w:cstheme="minorHAnsi"/>
                <w:bCs/>
                <w:iCs/>
                <w:sz w:val="18"/>
                <w:szCs w:val="18"/>
              </w:rPr>
              <w:t>PD</w:t>
            </w:r>
          </w:p>
        </w:tc>
        <w:tc>
          <w:tcPr>
            <w:tcW w:w="563" w:type="pct"/>
            <w:shd w:val="clear" w:color="auto" w:fill="B6DDE8" w:themeFill="accent5" w:themeFillTint="66"/>
          </w:tcPr>
          <w:p w14:paraId="54DD0FED" w14:textId="1D680478" w:rsidR="00C82FB4" w:rsidRPr="00E662A4" w:rsidRDefault="007079BC" w:rsidP="002E4944">
            <w:pPr>
              <w:jc w:val="center"/>
              <w:rPr>
                <w:rFonts w:cstheme="minorHAnsi"/>
                <w:bCs/>
                <w:iCs/>
                <w:sz w:val="18"/>
                <w:szCs w:val="18"/>
              </w:rPr>
            </w:pPr>
            <w:r>
              <w:rPr>
                <w:rFonts w:cstheme="minorHAnsi"/>
                <w:bCs/>
                <w:iCs/>
                <w:sz w:val="18"/>
                <w:szCs w:val="18"/>
              </w:rPr>
              <w:t xml:space="preserve">Martine </w:t>
            </w:r>
            <w:r w:rsidR="00D54CD4">
              <w:rPr>
                <w:rFonts w:cstheme="minorHAnsi"/>
                <w:bCs/>
                <w:iCs/>
                <w:sz w:val="18"/>
                <w:szCs w:val="18"/>
              </w:rPr>
              <w:t>et Sylvie</w:t>
            </w:r>
          </w:p>
        </w:tc>
        <w:tc>
          <w:tcPr>
            <w:tcW w:w="1486" w:type="pct"/>
            <w:shd w:val="clear" w:color="auto" w:fill="B6DDE8" w:themeFill="accent5" w:themeFillTint="66"/>
          </w:tcPr>
          <w:p w14:paraId="623CAE98" w14:textId="52ED5374" w:rsidR="00C82FB4" w:rsidRPr="00E662A4" w:rsidRDefault="007F027E" w:rsidP="002E4944">
            <w:pPr>
              <w:rPr>
                <w:rFonts w:cstheme="minorHAnsi"/>
                <w:bCs/>
                <w:iCs/>
                <w:sz w:val="18"/>
                <w:szCs w:val="18"/>
              </w:rPr>
            </w:pPr>
            <w:r>
              <w:rPr>
                <w:rFonts w:cstheme="minorHAnsi"/>
                <w:bCs/>
                <w:iCs/>
                <w:sz w:val="18"/>
                <w:szCs w:val="18"/>
              </w:rPr>
              <w:t xml:space="preserve">+ HORS ASSOCIATION – Bâtons – </w:t>
            </w:r>
            <w:proofErr w:type="spellStart"/>
            <w:r>
              <w:rPr>
                <w:rFonts w:cstheme="minorHAnsi"/>
                <w:bCs/>
                <w:iCs/>
                <w:sz w:val="18"/>
                <w:szCs w:val="18"/>
              </w:rPr>
              <w:t>Pique Nique</w:t>
            </w:r>
            <w:proofErr w:type="spellEnd"/>
            <w:r>
              <w:rPr>
                <w:rFonts w:cstheme="minorHAnsi"/>
                <w:bCs/>
                <w:iCs/>
                <w:sz w:val="18"/>
                <w:szCs w:val="18"/>
              </w:rPr>
              <w:t xml:space="preserve"> - </w:t>
            </w:r>
            <w:r w:rsidR="00725185">
              <w:rPr>
                <w:rFonts w:cstheme="minorHAnsi"/>
                <w:bCs/>
                <w:iCs/>
                <w:sz w:val="18"/>
                <w:szCs w:val="18"/>
              </w:rPr>
              <w:t xml:space="preserve">+  Verre de l’amitié en fin de sortie avec les participants </w:t>
            </w:r>
            <w:r w:rsidR="00E91544">
              <w:rPr>
                <w:rFonts w:cstheme="minorHAnsi"/>
                <w:bCs/>
                <w:iCs/>
                <w:sz w:val="18"/>
                <w:szCs w:val="18"/>
              </w:rPr>
              <w:t>venus d’autres clubs ou associations</w:t>
            </w:r>
          </w:p>
          <w:p w14:paraId="3FB8DBBA" w14:textId="4B8F6481" w:rsidR="008A4F93" w:rsidRPr="00E662A4" w:rsidRDefault="008A4F93" w:rsidP="002E4944">
            <w:pPr>
              <w:rPr>
                <w:rFonts w:cstheme="minorHAnsi"/>
                <w:bCs/>
                <w:iCs/>
                <w:sz w:val="18"/>
                <w:szCs w:val="18"/>
              </w:rPr>
            </w:pPr>
          </w:p>
        </w:tc>
      </w:tr>
      <w:tr w:rsidR="00E35D65" w:rsidRPr="008A4F93" w14:paraId="2D3E65FC" w14:textId="77777777" w:rsidTr="003E786C">
        <w:trPr>
          <w:trHeight w:val="480"/>
        </w:trPr>
        <w:tc>
          <w:tcPr>
            <w:tcW w:w="788" w:type="pct"/>
            <w:shd w:val="clear" w:color="auto" w:fill="B6DDE8" w:themeFill="accent5" w:themeFillTint="66"/>
            <w:vAlign w:val="center"/>
          </w:tcPr>
          <w:p w14:paraId="0BB70998" w14:textId="20F4A4A1" w:rsidR="00E35D65" w:rsidRDefault="00802F12" w:rsidP="002E4944">
            <w:pPr>
              <w:rPr>
                <w:rFonts w:cstheme="minorHAnsi"/>
                <w:bCs/>
                <w:sz w:val="18"/>
                <w:szCs w:val="18"/>
              </w:rPr>
            </w:pPr>
            <w:proofErr w:type="spellStart"/>
            <w:r>
              <w:rPr>
                <w:rFonts w:cstheme="minorHAnsi"/>
                <w:bCs/>
                <w:sz w:val="18"/>
                <w:szCs w:val="18"/>
              </w:rPr>
              <w:t>Malatra</w:t>
            </w:r>
            <w:proofErr w:type="spellEnd"/>
            <w:r>
              <w:rPr>
                <w:rFonts w:cstheme="minorHAnsi"/>
                <w:bCs/>
                <w:sz w:val="18"/>
                <w:szCs w:val="18"/>
              </w:rPr>
              <w:t xml:space="preserve"> – Oppidum de Montjean</w:t>
            </w:r>
            <w:r w:rsidR="003E786C">
              <w:rPr>
                <w:rFonts w:cstheme="minorHAnsi"/>
                <w:bCs/>
                <w:sz w:val="18"/>
                <w:szCs w:val="18"/>
              </w:rPr>
              <w:t xml:space="preserve"> -</w:t>
            </w:r>
            <w:proofErr w:type="spellStart"/>
            <w:r w:rsidR="003E786C">
              <w:rPr>
                <w:rFonts w:cstheme="minorHAnsi"/>
                <w:bCs/>
                <w:sz w:val="18"/>
                <w:szCs w:val="18"/>
              </w:rPr>
              <w:t>Rayol</w:t>
            </w:r>
            <w:proofErr w:type="spellEnd"/>
          </w:p>
        </w:tc>
        <w:tc>
          <w:tcPr>
            <w:tcW w:w="608" w:type="pct"/>
            <w:shd w:val="clear" w:color="auto" w:fill="B6DDE8" w:themeFill="accent5" w:themeFillTint="66"/>
            <w:vAlign w:val="center"/>
          </w:tcPr>
          <w:p w14:paraId="07F7B057" w14:textId="5FC7A671" w:rsidR="00E35D65" w:rsidRDefault="00802F12" w:rsidP="002E4944">
            <w:pPr>
              <w:jc w:val="center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Mercredi 5 octobre</w:t>
            </w:r>
          </w:p>
        </w:tc>
        <w:tc>
          <w:tcPr>
            <w:tcW w:w="357" w:type="pct"/>
            <w:shd w:val="clear" w:color="auto" w:fill="B6DDE8" w:themeFill="accent5" w:themeFillTint="66"/>
            <w:vAlign w:val="center"/>
          </w:tcPr>
          <w:p w14:paraId="44349BD9" w14:textId="126AAB12" w:rsidR="00E35D65" w:rsidRDefault="0033523A" w:rsidP="002E4944">
            <w:pPr>
              <w:jc w:val="center"/>
              <w:rPr>
                <w:rFonts w:cstheme="minorHAnsi"/>
                <w:bCs/>
                <w:iCs/>
                <w:sz w:val="18"/>
                <w:szCs w:val="18"/>
              </w:rPr>
            </w:pPr>
            <w:proofErr w:type="spellStart"/>
            <w:r>
              <w:rPr>
                <w:rFonts w:cstheme="minorHAnsi"/>
                <w:bCs/>
                <w:iCs/>
                <w:sz w:val="18"/>
                <w:szCs w:val="18"/>
              </w:rPr>
              <w:t>Pateck</w:t>
            </w:r>
            <w:proofErr w:type="spellEnd"/>
          </w:p>
        </w:tc>
        <w:tc>
          <w:tcPr>
            <w:tcW w:w="258" w:type="pct"/>
            <w:shd w:val="clear" w:color="auto" w:fill="B6DDE8" w:themeFill="accent5" w:themeFillTint="66"/>
            <w:vAlign w:val="center"/>
          </w:tcPr>
          <w:p w14:paraId="314BAE0C" w14:textId="684DB51F" w:rsidR="00E35D65" w:rsidRDefault="001F1E5E" w:rsidP="002E4944">
            <w:pPr>
              <w:jc w:val="center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9 h 30</w:t>
            </w:r>
          </w:p>
        </w:tc>
        <w:tc>
          <w:tcPr>
            <w:tcW w:w="298" w:type="pct"/>
            <w:shd w:val="clear" w:color="auto" w:fill="B6DDE8" w:themeFill="accent5" w:themeFillTint="66"/>
            <w:vAlign w:val="center"/>
          </w:tcPr>
          <w:p w14:paraId="3F60D083" w14:textId="389CC126" w:rsidR="00E35D65" w:rsidRDefault="001F1E5E" w:rsidP="002E4944">
            <w:pPr>
              <w:jc w:val="center"/>
              <w:rPr>
                <w:rFonts w:cstheme="minorHAnsi"/>
                <w:bCs/>
                <w:iCs/>
                <w:sz w:val="18"/>
                <w:szCs w:val="18"/>
              </w:rPr>
            </w:pPr>
            <w:r>
              <w:rPr>
                <w:rFonts w:cstheme="minorHAnsi"/>
                <w:bCs/>
                <w:iCs/>
                <w:sz w:val="18"/>
                <w:szCs w:val="18"/>
              </w:rPr>
              <w:t>150 m</w:t>
            </w:r>
          </w:p>
        </w:tc>
        <w:tc>
          <w:tcPr>
            <w:tcW w:w="253" w:type="pct"/>
            <w:shd w:val="clear" w:color="auto" w:fill="B6DDE8" w:themeFill="accent5" w:themeFillTint="66"/>
            <w:vAlign w:val="center"/>
          </w:tcPr>
          <w:p w14:paraId="002BF661" w14:textId="27ACE735" w:rsidR="00E35D65" w:rsidRDefault="001F1E5E" w:rsidP="002E4944">
            <w:pPr>
              <w:jc w:val="center"/>
              <w:rPr>
                <w:rFonts w:cstheme="minorHAnsi"/>
                <w:bCs/>
                <w:iCs/>
                <w:sz w:val="18"/>
                <w:szCs w:val="18"/>
              </w:rPr>
            </w:pPr>
            <w:r>
              <w:rPr>
                <w:rFonts w:cstheme="minorHAnsi"/>
                <w:bCs/>
                <w:iCs/>
                <w:sz w:val="18"/>
                <w:szCs w:val="18"/>
              </w:rPr>
              <w:t xml:space="preserve">3 h </w:t>
            </w:r>
          </w:p>
        </w:tc>
        <w:tc>
          <w:tcPr>
            <w:tcW w:w="389" w:type="pct"/>
            <w:shd w:val="clear" w:color="auto" w:fill="B6DDE8" w:themeFill="accent5" w:themeFillTint="66"/>
            <w:vAlign w:val="center"/>
          </w:tcPr>
          <w:p w14:paraId="319790F9" w14:textId="1D9B4B88" w:rsidR="00E35D65" w:rsidRDefault="00BE4B79" w:rsidP="00253872">
            <w:pPr>
              <w:jc w:val="center"/>
              <w:rPr>
                <w:rFonts w:cstheme="minorHAnsi"/>
                <w:bCs/>
                <w:iCs/>
                <w:sz w:val="18"/>
                <w:szCs w:val="18"/>
              </w:rPr>
            </w:pPr>
            <w:r>
              <w:rPr>
                <w:rFonts w:cstheme="minorHAnsi"/>
                <w:bCs/>
                <w:iCs/>
                <w:sz w:val="18"/>
                <w:szCs w:val="18"/>
              </w:rPr>
              <w:t>AF</w:t>
            </w:r>
          </w:p>
        </w:tc>
        <w:tc>
          <w:tcPr>
            <w:tcW w:w="563" w:type="pct"/>
            <w:shd w:val="clear" w:color="auto" w:fill="B6DDE8" w:themeFill="accent5" w:themeFillTint="66"/>
          </w:tcPr>
          <w:p w14:paraId="1EA180F8" w14:textId="134B6044" w:rsidR="00E35D65" w:rsidRDefault="00BE4B79" w:rsidP="002E4944">
            <w:pPr>
              <w:jc w:val="center"/>
              <w:rPr>
                <w:rFonts w:cstheme="minorHAnsi"/>
                <w:bCs/>
                <w:iCs/>
                <w:sz w:val="18"/>
                <w:szCs w:val="18"/>
              </w:rPr>
            </w:pPr>
            <w:r>
              <w:rPr>
                <w:rFonts w:cstheme="minorHAnsi"/>
                <w:bCs/>
                <w:iCs/>
                <w:sz w:val="18"/>
                <w:szCs w:val="18"/>
              </w:rPr>
              <w:t>Patrice et Bruno</w:t>
            </w:r>
          </w:p>
        </w:tc>
        <w:tc>
          <w:tcPr>
            <w:tcW w:w="1486" w:type="pct"/>
            <w:shd w:val="clear" w:color="auto" w:fill="FFFF00"/>
          </w:tcPr>
          <w:p w14:paraId="34DD6A29" w14:textId="13CFB8E5" w:rsidR="00E35D65" w:rsidRDefault="00936AAC" w:rsidP="002E4944">
            <w:pPr>
              <w:rPr>
                <w:rFonts w:cstheme="minorHAnsi"/>
                <w:bCs/>
                <w:iCs/>
                <w:sz w:val="18"/>
                <w:szCs w:val="18"/>
              </w:rPr>
            </w:pPr>
            <w:r>
              <w:rPr>
                <w:rFonts w:cstheme="minorHAnsi"/>
                <w:bCs/>
                <w:iCs/>
                <w:sz w:val="18"/>
                <w:szCs w:val="18"/>
              </w:rPr>
              <w:t xml:space="preserve">INFORMATIONS A VENIR - </w:t>
            </w:r>
          </w:p>
        </w:tc>
      </w:tr>
      <w:tr w:rsidR="000D22E7" w:rsidRPr="008A4F93" w14:paraId="29A179CA" w14:textId="77777777" w:rsidTr="003E786C">
        <w:trPr>
          <w:trHeight w:val="480"/>
        </w:trPr>
        <w:tc>
          <w:tcPr>
            <w:tcW w:w="788" w:type="pct"/>
            <w:shd w:val="clear" w:color="auto" w:fill="E5B8B7" w:themeFill="accent2" w:themeFillTint="66"/>
            <w:vAlign w:val="center"/>
          </w:tcPr>
          <w:p w14:paraId="25163A79" w14:textId="60CDE3D4" w:rsidR="000D22E7" w:rsidRDefault="00BB6C07" w:rsidP="002E4944">
            <w:pPr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*</w:t>
            </w:r>
            <w:r w:rsidR="00977193">
              <w:rPr>
                <w:rFonts w:cstheme="minorHAnsi"/>
                <w:bCs/>
                <w:sz w:val="18"/>
                <w:szCs w:val="18"/>
              </w:rPr>
              <w:t>Marche Solidaire Octobre Rose</w:t>
            </w:r>
            <w:r w:rsidR="000105C9">
              <w:rPr>
                <w:rFonts w:cstheme="minorHAnsi"/>
                <w:bCs/>
                <w:sz w:val="18"/>
                <w:szCs w:val="18"/>
              </w:rPr>
              <w:t xml:space="preserve"> du Hameau du Dattier aux Marines de Cogolin</w:t>
            </w:r>
          </w:p>
          <w:p w14:paraId="1B9F245F" w14:textId="21249D31" w:rsidR="004F7F9D" w:rsidRDefault="004F7F9D" w:rsidP="002E4944">
            <w:pPr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608" w:type="pct"/>
            <w:shd w:val="clear" w:color="auto" w:fill="E5B8B7" w:themeFill="accent2" w:themeFillTint="66"/>
            <w:vAlign w:val="center"/>
          </w:tcPr>
          <w:p w14:paraId="43431FDC" w14:textId="66CAC301" w:rsidR="000D22E7" w:rsidRDefault="00383363" w:rsidP="002E4944">
            <w:pPr>
              <w:jc w:val="center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Dimanche 9 octobre</w:t>
            </w:r>
          </w:p>
        </w:tc>
        <w:tc>
          <w:tcPr>
            <w:tcW w:w="357" w:type="pct"/>
            <w:shd w:val="clear" w:color="auto" w:fill="E5B8B7" w:themeFill="accent2" w:themeFillTint="66"/>
            <w:vAlign w:val="center"/>
          </w:tcPr>
          <w:p w14:paraId="012A227A" w14:textId="322EF838" w:rsidR="000D22E7" w:rsidRDefault="00E65216" w:rsidP="002E4944">
            <w:pPr>
              <w:jc w:val="center"/>
              <w:rPr>
                <w:rFonts w:cstheme="minorHAnsi"/>
                <w:bCs/>
                <w:iCs/>
                <w:sz w:val="18"/>
                <w:szCs w:val="18"/>
              </w:rPr>
            </w:pPr>
            <w:proofErr w:type="spellStart"/>
            <w:r>
              <w:rPr>
                <w:rFonts w:cstheme="minorHAnsi"/>
                <w:bCs/>
                <w:iCs/>
                <w:sz w:val="18"/>
                <w:szCs w:val="18"/>
              </w:rPr>
              <w:t>Pa</w:t>
            </w:r>
            <w:r w:rsidR="00006D7D">
              <w:rPr>
                <w:rFonts w:cstheme="minorHAnsi"/>
                <w:bCs/>
                <w:iCs/>
                <w:sz w:val="18"/>
                <w:szCs w:val="18"/>
              </w:rPr>
              <w:t>teck</w:t>
            </w:r>
            <w:proofErr w:type="spellEnd"/>
          </w:p>
        </w:tc>
        <w:tc>
          <w:tcPr>
            <w:tcW w:w="258" w:type="pct"/>
            <w:shd w:val="clear" w:color="auto" w:fill="E5B8B7" w:themeFill="accent2" w:themeFillTint="66"/>
            <w:vAlign w:val="center"/>
          </w:tcPr>
          <w:p w14:paraId="487956D8" w14:textId="3E9C24B2" w:rsidR="000D22E7" w:rsidRDefault="00006D7D" w:rsidP="002E4944">
            <w:pPr>
              <w:jc w:val="center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7 h 30</w:t>
            </w:r>
          </w:p>
        </w:tc>
        <w:tc>
          <w:tcPr>
            <w:tcW w:w="298" w:type="pct"/>
            <w:shd w:val="clear" w:color="auto" w:fill="E5B8B7" w:themeFill="accent2" w:themeFillTint="66"/>
            <w:vAlign w:val="center"/>
          </w:tcPr>
          <w:p w14:paraId="720582F8" w14:textId="4C14BBAD" w:rsidR="000D22E7" w:rsidRDefault="000105C9" w:rsidP="002E4944">
            <w:pPr>
              <w:jc w:val="center"/>
              <w:rPr>
                <w:rFonts w:cstheme="minorHAnsi"/>
                <w:bCs/>
                <w:iCs/>
                <w:sz w:val="18"/>
                <w:szCs w:val="18"/>
              </w:rPr>
            </w:pPr>
            <w:r>
              <w:rPr>
                <w:rFonts w:cstheme="minorHAnsi"/>
                <w:bCs/>
                <w:iCs/>
                <w:sz w:val="18"/>
                <w:szCs w:val="18"/>
              </w:rPr>
              <w:t>150 m</w:t>
            </w:r>
          </w:p>
        </w:tc>
        <w:tc>
          <w:tcPr>
            <w:tcW w:w="253" w:type="pct"/>
            <w:shd w:val="clear" w:color="auto" w:fill="E5B8B7" w:themeFill="accent2" w:themeFillTint="66"/>
            <w:vAlign w:val="center"/>
          </w:tcPr>
          <w:p w14:paraId="587E5BFA" w14:textId="67E06E23" w:rsidR="000D22E7" w:rsidRDefault="000105C9" w:rsidP="002E4944">
            <w:pPr>
              <w:jc w:val="center"/>
              <w:rPr>
                <w:rFonts w:cstheme="minorHAnsi"/>
                <w:bCs/>
                <w:iCs/>
                <w:sz w:val="18"/>
                <w:szCs w:val="18"/>
              </w:rPr>
            </w:pPr>
            <w:r>
              <w:rPr>
                <w:rFonts w:cstheme="minorHAnsi"/>
                <w:bCs/>
                <w:iCs/>
                <w:sz w:val="18"/>
                <w:szCs w:val="18"/>
              </w:rPr>
              <w:t>4 h</w:t>
            </w:r>
          </w:p>
        </w:tc>
        <w:tc>
          <w:tcPr>
            <w:tcW w:w="389" w:type="pct"/>
            <w:shd w:val="clear" w:color="auto" w:fill="E5B8B7" w:themeFill="accent2" w:themeFillTint="66"/>
            <w:vAlign w:val="center"/>
          </w:tcPr>
          <w:p w14:paraId="029B77A4" w14:textId="18F706C8" w:rsidR="000D22E7" w:rsidRDefault="006640F6" w:rsidP="00253872">
            <w:pPr>
              <w:jc w:val="center"/>
              <w:rPr>
                <w:rFonts w:cstheme="minorHAnsi"/>
                <w:bCs/>
                <w:iCs/>
                <w:sz w:val="18"/>
                <w:szCs w:val="18"/>
              </w:rPr>
            </w:pPr>
            <w:r>
              <w:rPr>
                <w:rFonts w:cstheme="minorHAnsi"/>
                <w:bCs/>
                <w:iCs/>
                <w:sz w:val="18"/>
                <w:szCs w:val="18"/>
              </w:rPr>
              <w:t>AF</w:t>
            </w:r>
          </w:p>
        </w:tc>
        <w:tc>
          <w:tcPr>
            <w:tcW w:w="563" w:type="pct"/>
            <w:shd w:val="clear" w:color="auto" w:fill="E5B8B7" w:themeFill="accent2" w:themeFillTint="66"/>
          </w:tcPr>
          <w:p w14:paraId="21497EAF" w14:textId="18E2F1C2" w:rsidR="000D22E7" w:rsidRDefault="005B2804" w:rsidP="002E4944">
            <w:pPr>
              <w:jc w:val="center"/>
              <w:rPr>
                <w:rFonts w:cstheme="minorHAnsi"/>
                <w:bCs/>
                <w:iCs/>
                <w:sz w:val="18"/>
                <w:szCs w:val="18"/>
              </w:rPr>
            </w:pPr>
            <w:r>
              <w:rPr>
                <w:rFonts w:cstheme="minorHAnsi"/>
                <w:bCs/>
                <w:iCs/>
                <w:sz w:val="18"/>
                <w:szCs w:val="18"/>
              </w:rPr>
              <w:t xml:space="preserve">Elisabeth </w:t>
            </w:r>
          </w:p>
        </w:tc>
        <w:tc>
          <w:tcPr>
            <w:tcW w:w="1486" w:type="pct"/>
            <w:shd w:val="clear" w:color="auto" w:fill="E5B8B7" w:themeFill="accent2" w:themeFillTint="66"/>
          </w:tcPr>
          <w:p w14:paraId="1B8DCA95" w14:textId="52E5E9BF" w:rsidR="000D22E7" w:rsidRDefault="005D2010" w:rsidP="002E4944">
            <w:pPr>
              <w:rPr>
                <w:rFonts w:cstheme="minorHAnsi"/>
                <w:bCs/>
                <w:iCs/>
                <w:sz w:val="18"/>
                <w:szCs w:val="18"/>
              </w:rPr>
            </w:pPr>
            <w:r>
              <w:rPr>
                <w:rFonts w:cstheme="minorHAnsi"/>
                <w:bCs/>
                <w:iCs/>
                <w:sz w:val="18"/>
                <w:szCs w:val="18"/>
              </w:rPr>
              <w:t>MARCHE RELAIS</w:t>
            </w:r>
            <w:r w:rsidR="00E95814">
              <w:rPr>
                <w:rFonts w:cstheme="minorHAnsi"/>
                <w:bCs/>
                <w:iCs/>
                <w:sz w:val="18"/>
                <w:szCs w:val="18"/>
              </w:rPr>
              <w:t xml:space="preserve"> </w:t>
            </w:r>
            <w:r w:rsidR="00384AA4">
              <w:rPr>
                <w:rFonts w:cstheme="minorHAnsi"/>
                <w:bCs/>
                <w:iCs/>
                <w:sz w:val="18"/>
                <w:szCs w:val="18"/>
              </w:rPr>
              <w:t>programme spécial avec regroupement aux Marines de Cogolin</w:t>
            </w:r>
            <w:r w:rsidR="00A1177F">
              <w:rPr>
                <w:rFonts w:cstheme="minorHAnsi"/>
                <w:bCs/>
                <w:iCs/>
                <w:sz w:val="18"/>
                <w:szCs w:val="18"/>
              </w:rPr>
              <w:t xml:space="preserve"> des 12 communes participantes</w:t>
            </w:r>
            <w:r w:rsidR="004B7271">
              <w:rPr>
                <w:rFonts w:cstheme="minorHAnsi"/>
                <w:bCs/>
                <w:iCs/>
                <w:sz w:val="18"/>
                <w:szCs w:val="18"/>
              </w:rPr>
              <w:t xml:space="preserve"> – Communication détail organisation par mail séparé</w:t>
            </w:r>
          </w:p>
        </w:tc>
      </w:tr>
      <w:tr w:rsidR="00C82FB4" w:rsidRPr="00C62697" w14:paraId="7D1BF720" w14:textId="77777777" w:rsidTr="003E786C">
        <w:trPr>
          <w:trHeight w:val="480"/>
        </w:trPr>
        <w:tc>
          <w:tcPr>
            <w:tcW w:w="788" w:type="pct"/>
            <w:shd w:val="clear" w:color="auto" w:fill="B6DDE8" w:themeFill="accent5" w:themeFillTint="66"/>
            <w:vAlign w:val="center"/>
          </w:tcPr>
          <w:p w14:paraId="0DD27922" w14:textId="275CB1EF" w:rsidR="00C82FB4" w:rsidRDefault="005E21E7" w:rsidP="002E494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Stage MARCHE AFGHANE</w:t>
            </w:r>
            <w:r w:rsidR="003E786C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="003E786C">
              <w:rPr>
                <w:rFonts w:cstheme="minorHAnsi"/>
                <w:sz w:val="18"/>
                <w:szCs w:val="18"/>
              </w:rPr>
              <w:t>Rayol</w:t>
            </w:r>
            <w:proofErr w:type="spellEnd"/>
          </w:p>
        </w:tc>
        <w:tc>
          <w:tcPr>
            <w:tcW w:w="608" w:type="pct"/>
            <w:shd w:val="clear" w:color="auto" w:fill="B6DDE8" w:themeFill="accent5" w:themeFillTint="66"/>
            <w:vAlign w:val="center"/>
          </w:tcPr>
          <w:p w14:paraId="022A5128" w14:textId="77777777" w:rsidR="00C82FB4" w:rsidRDefault="005E21E7" w:rsidP="002E4944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Samedi 29 octobre</w:t>
            </w:r>
          </w:p>
          <w:p w14:paraId="5E7DD37C" w14:textId="76007DA3" w:rsidR="00F114AE" w:rsidRDefault="00F114AE" w:rsidP="002E4944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Dimanche </w:t>
            </w:r>
            <w:r w:rsidR="00175735">
              <w:rPr>
                <w:rFonts w:cstheme="minorHAnsi"/>
                <w:sz w:val="18"/>
                <w:szCs w:val="18"/>
              </w:rPr>
              <w:t>30 octobre</w:t>
            </w:r>
          </w:p>
        </w:tc>
        <w:tc>
          <w:tcPr>
            <w:tcW w:w="357" w:type="pct"/>
            <w:shd w:val="clear" w:color="auto" w:fill="B6DDE8" w:themeFill="accent5" w:themeFillTint="66"/>
            <w:vAlign w:val="center"/>
          </w:tcPr>
          <w:p w14:paraId="1C27167D" w14:textId="1D5471FF" w:rsidR="00C82FB4" w:rsidRPr="00B555CB" w:rsidRDefault="00C82FB4" w:rsidP="002E4944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58" w:type="pct"/>
            <w:shd w:val="clear" w:color="auto" w:fill="B6DDE8" w:themeFill="accent5" w:themeFillTint="66"/>
            <w:vAlign w:val="center"/>
          </w:tcPr>
          <w:p w14:paraId="2296761B" w14:textId="2AC93D48" w:rsidR="00C82FB4" w:rsidRPr="00B555CB" w:rsidRDefault="00C82FB4" w:rsidP="002E4944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298" w:type="pct"/>
            <w:shd w:val="clear" w:color="auto" w:fill="B6DDE8" w:themeFill="accent5" w:themeFillTint="66"/>
            <w:vAlign w:val="center"/>
          </w:tcPr>
          <w:p w14:paraId="013DA23C" w14:textId="0540B805" w:rsidR="00C82FB4" w:rsidRDefault="00C82FB4" w:rsidP="002E4944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53" w:type="pct"/>
            <w:shd w:val="clear" w:color="auto" w:fill="B6DDE8" w:themeFill="accent5" w:themeFillTint="66"/>
            <w:vAlign w:val="center"/>
          </w:tcPr>
          <w:p w14:paraId="348582A8" w14:textId="301BEC28" w:rsidR="00C82FB4" w:rsidRDefault="00731997" w:rsidP="002E4944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2 jours </w:t>
            </w:r>
          </w:p>
        </w:tc>
        <w:tc>
          <w:tcPr>
            <w:tcW w:w="389" w:type="pct"/>
            <w:shd w:val="clear" w:color="auto" w:fill="B6DDE8" w:themeFill="accent5" w:themeFillTint="66"/>
            <w:vAlign w:val="center"/>
          </w:tcPr>
          <w:p w14:paraId="00F23CFB" w14:textId="1D4AF2B5" w:rsidR="00C82FB4" w:rsidRDefault="00C82FB4" w:rsidP="00253872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3" w:type="pct"/>
            <w:shd w:val="clear" w:color="auto" w:fill="B6DDE8" w:themeFill="accent5" w:themeFillTint="66"/>
          </w:tcPr>
          <w:p w14:paraId="681A0EE8" w14:textId="5F4DBBCE" w:rsidR="00C82FB4" w:rsidRDefault="00C82FB4" w:rsidP="002E4944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486" w:type="pct"/>
            <w:shd w:val="clear" w:color="auto" w:fill="92CDDC" w:themeFill="accent5" w:themeFillTint="99"/>
          </w:tcPr>
          <w:p w14:paraId="4ABAD8CC" w14:textId="4B0354E0" w:rsidR="00C82FB4" w:rsidRDefault="00FE4C16" w:rsidP="002E494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 Mini 10 participants – Maxi 15 </w:t>
            </w:r>
            <w:r w:rsidR="00A14CDE">
              <w:rPr>
                <w:rFonts w:cstheme="minorHAnsi"/>
                <w:sz w:val="18"/>
                <w:szCs w:val="18"/>
              </w:rPr>
              <w:t xml:space="preserve">– Coût à partager en fonction du nombre d’adhérents de </w:t>
            </w:r>
            <w:r w:rsidR="00CB7A1E">
              <w:rPr>
                <w:rFonts w:cstheme="minorHAnsi"/>
                <w:sz w:val="18"/>
                <w:szCs w:val="18"/>
              </w:rPr>
              <w:t xml:space="preserve">35 à 50 </w:t>
            </w:r>
            <w:r w:rsidR="00EE5688">
              <w:rPr>
                <w:rFonts w:cstheme="minorHAnsi"/>
                <w:sz w:val="18"/>
                <w:szCs w:val="18"/>
              </w:rPr>
              <w:t>€ pour les 2 jours</w:t>
            </w:r>
          </w:p>
        </w:tc>
      </w:tr>
    </w:tbl>
    <w:p w14:paraId="23A0328E" w14:textId="77777777" w:rsidR="001455B6" w:rsidRDefault="001455B6" w:rsidP="004E04D5">
      <w:pPr>
        <w:spacing w:after="0" w:line="240" w:lineRule="auto"/>
        <w:rPr>
          <w:rFonts w:ascii="Calibri" w:eastAsia="Times New Roman" w:hAnsi="Calibri" w:cs="Calibri"/>
          <w:b/>
          <w:color w:val="984806" w:themeColor="accent6" w:themeShade="80"/>
          <w:lang w:eastAsia="fr-FR"/>
        </w:rPr>
      </w:pPr>
    </w:p>
    <w:p w14:paraId="210F9F33" w14:textId="7CAD68F3" w:rsidR="003A6AC6" w:rsidRPr="00E26FE3" w:rsidRDefault="004E04D5" w:rsidP="004E04D5">
      <w:pPr>
        <w:spacing w:after="0" w:line="240" w:lineRule="auto"/>
        <w:rPr>
          <w:rFonts w:ascii="Calibri" w:eastAsia="Times New Roman" w:hAnsi="Calibri" w:cs="Calibri"/>
          <w:b/>
          <w:color w:val="984806" w:themeColor="accent6" w:themeShade="80"/>
          <w:lang w:eastAsia="fr-FR"/>
        </w:rPr>
      </w:pPr>
      <w:r w:rsidRPr="00E26FE3">
        <w:rPr>
          <w:rFonts w:ascii="Calibri" w:eastAsia="Times New Roman" w:hAnsi="Calibri" w:cs="Calibri"/>
          <w:b/>
          <w:color w:val="984806" w:themeColor="accent6" w:themeShade="80"/>
          <w:lang w:eastAsia="fr-FR"/>
        </w:rPr>
        <w:t xml:space="preserve">Adhérents </w:t>
      </w:r>
      <w:proofErr w:type="spellStart"/>
      <w:r w:rsidRPr="00E26FE3">
        <w:rPr>
          <w:rFonts w:ascii="Calibri" w:eastAsia="Times New Roman" w:hAnsi="Calibri" w:cs="Calibri"/>
          <w:b/>
          <w:color w:val="984806" w:themeColor="accent6" w:themeShade="80"/>
          <w:lang w:eastAsia="fr-FR"/>
        </w:rPr>
        <w:t>Rand'O</w:t>
      </w:r>
      <w:proofErr w:type="spellEnd"/>
      <w:r w:rsidRPr="00E26FE3">
        <w:rPr>
          <w:rFonts w:ascii="Calibri" w:eastAsia="Times New Roman" w:hAnsi="Calibri" w:cs="Calibri"/>
          <w:b/>
          <w:color w:val="984806" w:themeColor="accent6" w:themeShade="80"/>
          <w:lang w:eastAsia="fr-FR"/>
        </w:rPr>
        <w:t xml:space="preserve"> </w:t>
      </w:r>
      <w:proofErr w:type="spellStart"/>
      <w:r w:rsidRPr="00E26FE3">
        <w:rPr>
          <w:rFonts w:ascii="Calibri" w:eastAsia="Times New Roman" w:hAnsi="Calibri" w:cs="Calibri"/>
          <w:b/>
          <w:color w:val="984806" w:themeColor="accent6" w:themeShade="80"/>
          <w:lang w:eastAsia="fr-FR"/>
        </w:rPr>
        <w:t>Rayol</w:t>
      </w:r>
      <w:proofErr w:type="spellEnd"/>
      <w:r w:rsidRPr="00E26FE3">
        <w:rPr>
          <w:rFonts w:ascii="Calibri" w:eastAsia="Times New Roman" w:hAnsi="Calibri" w:cs="Calibri"/>
          <w:b/>
          <w:color w:val="984806" w:themeColor="accent6" w:themeShade="80"/>
          <w:lang w:eastAsia="fr-FR"/>
        </w:rPr>
        <w:t>! :</w:t>
      </w:r>
      <w:r w:rsidRPr="00E26FE3">
        <w:rPr>
          <w:rFonts w:ascii="Calibri" w:eastAsia="Times New Roman" w:hAnsi="Calibri" w:cs="Calibri"/>
          <w:color w:val="984806" w:themeColor="accent6" w:themeShade="80"/>
          <w:lang w:eastAsia="fr-FR"/>
        </w:rPr>
        <w:t xml:space="preserve"> Inscription</w:t>
      </w:r>
      <w:r w:rsidR="00847215" w:rsidRPr="00E26FE3">
        <w:rPr>
          <w:rFonts w:ascii="Calibri" w:eastAsia="Times New Roman" w:hAnsi="Calibri" w:cs="Calibri"/>
          <w:color w:val="984806" w:themeColor="accent6" w:themeShade="80"/>
          <w:lang w:eastAsia="fr-FR"/>
        </w:rPr>
        <w:t xml:space="preserve"> obligatoire pour </w:t>
      </w:r>
      <w:r w:rsidRPr="00E26FE3">
        <w:rPr>
          <w:rFonts w:ascii="Calibri" w:eastAsia="Times New Roman" w:hAnsi="Calibri" w:cs="Calibri"/>
          <w:color w:val="984806" w:themeColor="accent6" w:themeShade="80"/>
          <w:lang w:eastAsia="fr-FR"/>
        </w:rPr>
        <w:t xml:space="preserve">organisation et être prévenu de tout changement ou annulation - </w:t>
      </w:r>
      <w:hyperlink r:id="rId9" w:history="1">
        <w:r w:rsidR="008E1A8F" w:rsidRPr="00E26FE3">
          <w:rPr>
            <w:rStyle w:val="Lienhypertexte"/>
            <w:rFonts w:ascii="Calibri" w:eastAsia="Times New Roman" w:hAnsi="Calibri" w:cs="Calibri"/>
            <w:b/>
            <w:lang w:eastAsia="fr-FR"/>
          </w:rPr>
          <w:t>randorayol@gmail.com</w:t>
        </w:r>
      </w:hyperlink>
      <w:r w:rsidRPr="00E26FE3">
        <w:rPr>
          <w:rFonts w:ascii="Calibri" w:eastAsia="Times New Roman" w:hAnsi="Calibri" w:cs="Calibri"/>
          <w:b/>
          <w:color w:val="984806" w:themeColor="accent6" w:themeShade="80"/>
          <w:lang w:eastAsia="fr-FR"/>
        </w:rPr>
        <w:t>.</w:t>
      </w:r>
    </w:p>
    <w:p w14:paraId="144088F5" w14:textId="77777777" w:rsidR="008E1A8F" w:rsidRPr="00E26FE3" w:rsidRDefault="004E04D5" w:rsidP="004E04D5">
      <w:pPr>
        <w:spacing w:after="0" w:line="240" w:lineRule="auto"/>
        <w:rPr>
          <w:rFonts w:ascii="Calibri" w:eastAsia="Times New Roman" w:hAnsi="Calibri" w:cs="Calibri"/>
          <w:color w:val="984806" w:themeColor="accent6" w:themeShade="80"/>
          <w:lang w:eastAsia="fr-FR"/>
        </w:rPr>
      </w:pPr>
      <w:r w:rsidRPr="00E26FE3">
        <w:rPr>
          <w:rFonts w:ascii="Calibri" w:eastAsia="Times New Roman" w:hAnsi="Calibri" w:cs="Calibri"/>
          <w:b/>
          <w:color w:val="984806" w:themeColor="accent6" w:themeShade="80"/>
          <w:lang w:eastAsia="fr-FR"/>
        </w:rPr>
        <w:t xml:space="preserve">Non adhérents </w:t>
      </w:r>
      <w:r w:rsidR="00847215" w:rsidRPr="00E26FE3">
        <w:rPr>
          <w:rFonts w:ascii="Calibri" w:eastAsia="Times New Roman" w:hAnsi="Calibri" w:cs="Calibri"/>
          <w:color w:val="984806" w:themeColor="accent6" w:themeShade="80"/>
          <w:lang w:eastAsia="fr-FR"/>
        </w:rPr>
        <w:t>: sortie occasionnelle</w:t>
      </w:r>
      <w:r w:rsidRPr="00E26FE3">
        <w:rPr>
          <w:rFonts w:ascii="Calibri" w:eastAsia="Times New Roman" w:hAnsi="Calibri" w:cs="Calibri"/>
          <w:color w:val="984806" w:themeColor="accent6" w:themeShade="80"/>
          <w:lang w:eastAsia="fr-FR"/>
        </w:rPr>
        <w:t xml:space="preserve"> 3€ par sortie, limitée</w:t>
      </w:r>
      <w:r w:rsidR="00521206" w:rsidRPr="00E26FE3">
        <w:rPr>
          <w:rFonts w:ascii="Calibri" w:eastAsia="Times New Roman" w:hAnsi="Calibri" w:cs="Calibri"/>
          <w:color w:val="984806" w:themeColor="accent6" w:themeShade="80"/>
          <w:lang w:eastAsia="fr-FR"/>
        </w:rPr>
        <w:t xml:space="preserve"> à 2 dans les 12 mois </w:t>
      </w:r>
      <w:r w:rsidR="008E1A8F" w:rsidRPr="00E26FE3">
        <w:rPr>
          <w:rFonts w:ascii="Calibri" w:eastAsia="Times New Roman" w:hAnsi="Calibri" w:cs="Calibri"/>
          <w:color w:val="984806" w:themeColor="accent6" w:themeShade="80"/>
          <w:lang w:eastAsia="fr-FR"/>
        </w:rPr>
        <w:t xml:space="preserve"> </w:t>
      </w:r>
    </w:p>
    <w:p w14:paraId="738A9188" w14:textId="7B1B5A43" w:rsidR="006B1B9A" w:rsidRPr="00E26FE3" w:rsidRDefault="004E04D5" w:rsidP="004E04D5">
      <w:pPr>
        <w:spacing w:after="0" w:line="240" w:lineRule="auto"/>
        <w:rPr>
          <w:rFonts w:ascii="Calibri" w:eastAsia="Times New Roman" w:hAnsi="Calibri" w:cs="Calibri"/>
          <w:color w:val="984806" w:themeColor="accent6" w:themeShade="80"/>
          <w:lang w:eastAsia="fr-FR"/>
        </w:rPr>
      </w:pPr>
      <w:r w:rsidRPr="00E26FE3">
        <w:rPr>
          <w:rFonts w:ascii="Calibri" w:eastAsia="Times New Roman" w:hAnsi="Calibri" w:cs="Calibri"/>
          <w:b/>
          <w:color w:val="984806" w:themeColor="accent6" w:themeShade="80"/>
          <w:lang w:eastAsia="fr-FR"/>
        </w:rPr>
        <w:t xml:space="preserve">Covoiturage au-delà de la commune du </w:t>
      </w:r>
      <w:proofErr w:type="spellStart"/>
      <w:r w:rsidRPr="00E26FE3">
        <w:rPr>
          <w:rFonts w:ascii="Calibri" w:eastAsia="Times New Roman" w:hAnsi="Calibri" w:cs="Calibri"/>
          <w:b/>
          <w:color w:val="984806" w:themeColor="accent6" w:themeShade="80"/>
          <w:lang w:eastAsia="fr-FR"/>
        </w:rPr>
        <w:t>Rayol</w:t>
      </w:r>
      <w:proofErr w:type="spellEnd"/>
      <w:r w:rsidRPr="00E26FE3">
        <w:rPr>
          <w:rFonts w:ascii="Calibri" w:eastAsia="Times New Roman" w:hAnsi="Calibri" w:cs="Calibri"/>
          <w:b/>
          <w:color w:val="984806" w:themeColor="accent6" w:themeShade="80"/>
          <w:lang w:eastAsia="fr-FR"/>
        </w:rPr>
        <w:t xml:space="preserve"> Canadel </w:t>
      </w:r>
      <w:r w:rsidRPr="00E26FE3">
        <w:rPr>
          <w:rFonts w:ascii="Calibri" w:eastAsia="Times New Roman" w:hAnsi="Calibri" w:cs="Calibri"/>
          <w:color w:val="984806" w:themeColor="accent6" w:themeShade="80"/>
          <w:lang w:eastAsia="fr-FR"/>
        </w:rPr>
        <w:t xml:space="preserve"> coût à partager 0.</w:t>
      </w:r>
      <w:r w:rsidR="00021CC4" w:rsidRPr="00E26FE3">
        <w:rPr>
          <w:rFonts w:ascii="Calibri" w:eastAsia="Times New Roman" w:hAnsi="Calibri" w:cs="Calibri"/>
          <w:color w:val="984806" w:themeColor="accent6" w:themeShade="80"/>
          <w:lang w:eastAsia="fr-FR"/>
        </w:rPr>
        <w:t>45</w:t>
      </w:r>
      <w:r w:rsidRPr="00E26FE3">
        <w:rPr>
          <w:rFonts w:ascii="Calibri" w:eastAsia="Times New Roman" w:hAnsi="Calibri" w:cs="Calibri"/>
          <w:color w:val="984806" w:themeColor="accent6" w:themeShade="80"/>
          <w:lang w:eastAsia="fr-FR"/>
        </w:rPr>
        <w:t xml:space="preserve"> euros/ km  pour 4 personnes transportées par véhicule chauffeur compris </w:t>
      </w:r>
    </w:p>
    <w:p w14:paraId="2CC16EFE" w14:textId="3AC75E47" w:rsidR="006B1B9A" w:rsidRPr="00E26FE3" w:rsidRDefault="006B1B9A" w:rsidP="004E04D5">
      <w:pPr>
        <w:spacing w:after="0" w:line="240" w:lineRule="auto"/>
        <w:rPr>
          <w:rFonts w:ascii="Calibri" w:eastAsia="Times New Roman" w:hAnsi="Calibri" w:cs="Calibri"/>
          <w:b/>
          <w:color w:val="984806" w:themeColor="accent6" w:themeShade="80"/>
          <w:lang w:eastAsia="fr-FR"/>
        </w:rPr>
      </w:pPr>
      <w:r w:rsidRPr="00E26FE3">
        <w:rPr>
          <w:rFonts w:ascii="Calibri" w:eastAsia="Times New Roman" w:hAnsi="Calibri" w:cs="Calibri"/>
          <w:b/>
          <w:color w:val="984806" w:themeColor="accent6" w:themeShade="80"/>
          <w:lang w:eastAsia="fr-FR"/>
        </w:rPr>
        <w:t xml:space="preserve">Consulter notre page : </w:t>
      </w:r>
      <w:hyperlink r:id="rId10" w:history="1">
        <w:r w:rsidRPr="00E26FE3">
          <w:rPr>
            <w:rStyle w:val="Lienhypertexte"/>
            <w:rFonts w:ascii="Calibri" w:eastAsia="Times New Roman" w:hAnsi="Calibri" w:cs="Calibri"/>
            <w:b/>
            <w:lang w:eastAsia="fr-FR"/>
          </w:rPr>
          <w:t>www.facebook.com/RandORayol/</w:t>
        </w:r>
      </w:hyperlink>
      <w:r w:rsidRPr="00E26FE3">
        <w:rPr>
          <w:rFonts w:ascii="Calibri" w:eastAsia="Times New Roman" w:hAnsi="Calibri" w:cs="Calibri"/>
          <w:b/>
          <w:color w:val="984806" w:themeColor="accent6" w:themeShade="80"/>
          <w:lang w:eastAsia="fr-FR"/>
        </w:rPr>
        <w:t xml:space="preserve"> </w:t>
      </w:r>
      <w:r w:rsidR="00393680" w:rsidRPr="00E26FE3">
        <w:rPr>
          <w:rFonts w:ascii="Calibri" w:eastAsia="Times New Roman" w:hAnsi="Calibri" w:cs="Calibri"/>
          <w:b/>
          <w:color w:val="984806" w:themeColor="accent6" w:themeShade="80"/>
          <w:lang w:eastAsia="fr-FR"/>
        </w:rPr>
        <w:t xml:space="preserve"> et </w:t>
      </w:r>
      <w:r w:rsidRPr="00E26FE3">
        <w:rPr>
          <w:rFonts w:ascii="Calibri" w:eastAsia="Times New Roman" w:hAnsi="Calibri" w:cs="Calibri"/>
          <w:b/>
          <w:color w:val="984806" w:themeColor="accent6" w:themeShade="80"/>
          <w:lang w:eastAsia="fr-FR"/>
        </w:rPr>
        <w:t xml:space="preserve"> Site internet : </w:t>
      </w:r>
      <w:hyperlink r:id="rId11" w:history="1">
        <w:r w:rsidRPr="00E26FE3">
          <w:rPr>
            <w:rStyle w:val="Lienhypertexte"/>
            <w:rFonts w:ascii="Calibri" w:eastAsia="Times New Roman" w:hAnsi="Calibri" w:cs="Calibri"/>
            <w:b/>
            <w:lang w:eastAsia="fr-FR"/>
          </w:rPr>
          <w:t>www.randorayol.com</w:t>
        </w:r>
      </w:hyperlink>
      <w:r w:rsidRPr="00E26FE3">
        <w:rPr>
          <w:rFonts w:ascii="Calibri" w:eastAsia="Times New Roman" w:hAnsi="Calibri" w:cs="Calibri"/>
          <w:b/>
          <w:color w:val="984806" w:themeColor="accent6" w:themeShade="80"/>
          <w:lang w:eastAsia="fr-FR"/>
        </w:rPr>
        <w:t xml:space="preserve"> </w:t>
      </w:r>
      <w:r w:rsidR="00393680" w:rsidRPr="00E26FE3">
        <w:rPr>
          <w:rFonts w:ascii="Calibri" w:eastAsia="Times New Roman" w:hAnsi="Calibri" w:cs="Calibri"/>
          <w:b/>
          <w:color w:val="984806" w:themeColor="accent6" w:themeShade="80"/>
          <w:lang w:eastAsia="fr-FR"/>
        </w:rPr>
        <w:t>–</w:t>
      </w:r>
      <w:r w:rsidRPr="00E26FE3">
        <w:rPr>
          <w:rFonts w:ascii="Calibri" w:eastAsia="Times New Roman" w:hAnsi="Calibri" w:cs="Calibri"/>
          <w:b/>
          <w:color w:val="984806" w:themeColor="accent6" w:themeShade="80"/>
          <w:lang w:eastAsia="fr-FR"/>
        </w:rPr>
        <w:t xml:space="preserve"> </w:t>
      </w:r>
      <w:r w:rsidR="00393680" w:rsidRPr="00E26FE3">
        <w:rPr>
          <w:rFonts w:ascii="Calibri" w:eastAsia="Times New Roman" w:hAnsi="Calibri" w:cs="Calibri"/>
          <w:b/>
          <w:color w:val="984806" w:themeColor="accent6" w:themeShade="80"/>
          <w:lang w:eastAsia="fr-FR"/>
        </w:rPr>
        <w:t>Tél : 06 74 52 85 21</w:t>
      </w:r>
    </w:p>
    <w:p w14:paraId="62F587BA" w14:textId="25B2F49E" w:rsidR="00BB6C07" w:rsidRPr="00E26FE3" w:rsidRDefault="00757FF8" w:rsidP="00985B17">
      <w:pPr>
        <w:pStyle w:val="Paragraphedeliste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b/>
          <w:color w:val="984806" w:themeColor="accent6" w:themeShade="80"/>
          <w:lang w:eastAsia="fr-FR"/>
        </w:rPr>
      </w:pPr>
      <w:r w:rsidRPr="00E26FE3">
        <w:rPr>
          <w:rFonts w:ascii="Calibri" w:eastAsia="Times New Roman" w:hAnsi="Calibri" w:cs="Calibri"/>
          <w:b/>
          <w:color w:val="984806" w:themeColor="accent6" w:themeShade="80"/>
          <w:lang w:eastAsia="fr-FR"/>
        </w:rPr>
        <w:t>*</w:t>
      </w:r>
      <w:r w:rsidR="00985B17" w:rsidRPr="00E26FE3">
        <w:rPr>
          <w:rFonts w:ascii="Calibri" w:eastAsia="Times New Roman" w:hAnsi="Calibri" w:cs="Calibri"/>
          <w:b/>
          <w:color w:val="984806" w:themeColor="accent6" w:themeShade="80"/>
          <w:lang w:eastAsia="fr-FR"/>
        </w:rPr>
        <w:t>Marche Solidaire Octobre Rose 2022 Programme spécial informations supplémentaires à venir sur l’organisation de cette marche organisée par les 12 communes du golfe de St Tropez pour la lutte contre le cancer</w:t>
      </w:r>
      <w:r w:rsidRPr="00E26FE3">
        <w:rPr>
          <w:rFonts w:ascii="Calibri" w:eastAsia="Times New Roman" w:hAnsi="Calibri" w:cs="Calibri"/>
          <w:b/>
          <w:color w:val="984806" w:themeColor="accent6" w:themeShade="80"/>
          <w:lang w:eastAsia="fr-FR"/>
        </w:rPr>
        <w:t xml:space="preserve">, </w:t>
      </w:r>
      <w:r w:rsidR="0065783D" w:rsidRPr="00E26FE3">
        <w:rPr>
          <w:rFonts w:ascii="Calibri" w:eastAsia="Times New Roman" w:hAnsi="Calibri" w:cs="Calibri"/>
          <w:b/>
          <w:color w:val="984806" w:themeColor="accent6" w:themeShade="80"/>
          <w:lang w:eastAsia="fr-FR"/>
        </w:rPr>
        <w:t xml:space="preserve">Le </w:t>
      </w:r>
      <w:proofErr w:type="spellStart"/>
      <w:r w:rsidR="0065783D" w:rsidRPr="00E26FE3">
        <w:rPr>
          <w:rFonts w:ascii="Calibri" w:eastAsia="Times New Roman" w:hAnsi="Calibri" w:cs="Calibri"/>
          <w:b/>
          <w:color w:val="984806" w:themeColor="accent6" w:themeShade="80"/>
          <w:lang w:eastAsia="fr-FR"/>
        </w:rPr>
        <w:t>Rayol</w:t>
      </w:r>
      <w:proofErr w:type="spellEnd"/>
      <w:r w:rsidR="0065783D" w:rsidRPr="00E26FE3">
        <w:rPr>
          <w:rFonts w:ascii="Calibri" w:eastAsia="Times New Roman" w:hAnsi="Calibri" w:cs="Calibri"/>
          <w:b/>
          <w:color w:val="984806" w:themeColor="accent6" w:themeShade="80"/>
          <w:lang w:eastAsia="fr-FR"/>
        </w:rPr>
        <w:t xml:space="preserve"> Canadel participe à l’évènement au travers de </w:t>
      </w:r>
      <w:proofErr w:type="spellStart"/>
      <w:r w:rsidR="0065783D" w:rsidRPr="00E26FE3">
        <w:rPr>
          <w:rFonts w:ascii="Calibri" w:eastAsia="Times New Roman" w:hAnsi="Calibri" w:cs="Calibri"/>
          <w:b/>
          <w:color w:val="984806" w:themeColor="accent6" w:themeShade="80"/>
          <w:lang w:eastAsia="fr-FR"/>
        </w:rPr>
        <w:t>Rand’O</w:t>
      </w:r>
      <w:proofErr w:type="spellEnd"/>
      <w:r w:rsidR="0065783D" w:rsidRPr="00E26FE3">
        <w:rPr>
          <w:rFonts w:ascii="Calibri" w:eastAsia="Times New Roman" w:hAnsi="Calibri" w:cs="Calibri"/>
          <w:b/>
          <w:color w:val="984806" w:themeColor="accent6" w:themeShade="80"/>
          <w:lang w:eastAsia="fr-FR"/>
        </w:rPr>
        <w:t xml:space="preserve"> </w:t>
      </w:r>
      <w:proofErr w:type="spellStart"/>
      <w:r w:rsidR="0065783D" w:rsidRPr="00E26FE3">
        <w:rPr>
          <w:rFonts w:ascii="Calibri" w:eastAsia="Times New Roman" w:hAnsi="Calibri" w:cs="Calibri"/>
          <w:b/>
          <w:color w:val="984806" w:themeColor="accent6" w:themeShade="80"/>
          <w:lang w:eastAsia="fr-FR"/>
        </w:rPr>
        <w:t>Rayol</w:t>
      </w:r>
      <w:proofErr w:type="spellEnd"/>
      <w:r w:rsidR="0065783D" w:rsidRPr="00E26FE3">
        <w:rPr>
          <w:rFonts w:ascii="Calibri" w:eastAsia="Times New Roman" w:hAnsi="Calibri" w:cs="Calibri"/>
          <w:b/>
          <w:color w:val="984806" w:themeColor="accent6" w:themeShade="80"/>
          <w:lang w:eastAsia="fr-FR"/>
        </w:rPr>
        <w:t xml:space="preserve">. </w:t>
      </w:r>
    </w:p>
    <w:p w14:paraId="098CABB7" w14:textId="77777777" w:rsidR="006B1B9A" w:rsidRPr="00B91E97" w:rsidRDefault="006B1B9A" w:rsidP="004E04D5">
      <w:pPr>
        <w:spacing w:after="0" w:line="240" w:lineRule="auto"/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</w:pPr>
    </w:p>
    <w:p w14:paraId="665E0D76" w14:textId="77777777" w:rsidR="00954524" w:rsidRPr="00B91E97" w:rsidRDefault="00954524" w:rsidP="00D61982">
      <w:pPr>
        <w:rPr>
          <w:sz w:val="20"/>
          <w:szCs w:val="20"/>
        </w:rPr>
      </w:pPr>
    </w:p>
    <w:sectPr w:rsidR="00954524" w:rsidRPr="00B91E97" w:rsidSect="006B1B9A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6838" w:h="11906" w:orient="landscape" w:code="9"/>
      <w:pgMar w:top="284" w:right="720" w:bottom="720" w:left="720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D6A151" w14:textId="77777777" w:rsidR="00562681" w:rsidRDefault="00562681" w:rsidP="008D21DE">
      <w:pPr>
        <w:spacing w:after="0" w:line="240" w:lineRule="auto"/>
      </w:pPr>
      <w:r>
        <w:separator/>
      </w:r>
    </w:p>
  </w:endnote>
  <w:endnote w:type="continuationSeparator" w:id="0">
    <w:p w14:paraId="2A20C229" w14:textId="77777777" w:rsidR="00562681" w:rsidRDefault="00562681" w:rsidP="008D21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0E2BBF" w14:textId="77777777" w:rsidR="008D21DE" w:rsidRDefault="008D21DE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8022D6" w14:textId="77777777" w:rsidR="008D21DE" w:rsidRDefault="008D21DE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B6B572" w14:textId="77777777" w:rsidR="008D21DE" w:rsidRDefault="008D21DE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1A35F1" w14:textId="77777777" w:rsidR="00562681" w:rsidRDefault="00562681" w:rsidP="008D21DE">
      <w:pPr>
        <w:spacing w:after="0" w:line="240" w:lineRule="auto"/>
      </w:pPr>
      <w:r>
        <w:separator/>
      </w:r>
    </w:p>
  </w:footnote>
  <w:footnote w:type="continuationSeparator" w:id="0">
    <w:p w14:paraId="2CEADE80" w14:textId="77777777" w:rsidR="00562681" w:rsidRDefault="00562681" w:rsidP="008D21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E8CBF9" w14:textId="77777777" w:rsidR="008D21DE" w:rsidRDefault="008D21DE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1104D1" w14:textId="77777777" w:rsidR="008D21DE" w:rsidRDefault="008D21DE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F4E5E1" w14:textId="77777777" w:rsidR="008D21DE" w:rsidRDefault="008D21DE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8578D0"/>
    <w:multiLevelType w:val="hybridMultilevel"/>
    <w:tmpl w:val="1B6EAA4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7308EE"/>
    <w:multiLevelType w:val="hybridMultilevel"/>
    <w:tmpl w:val="9278A234"/>
    <w:lvl w:ilvl="0" w:tplc="D292CB02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B704C02"/>
    <w:multiLevelType w:val="hybridMultilevel"/>
    <w:tmpl w:val="50EA9BCE"/>
    <w:lvl w:ilvl="0" w:tplc="15F49C4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581139916">
    <w:abstractNumId w:val="0"/>
  </w:num>
  <w:num w:numId="2" w16cid:durableId="317927286">
    <w:abstractNumId w:val="2"/>
  </w:num>
  <w:num w:numId="3" w16cid:durableId="16232231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0270"/>
    <w:rsid w:val="00002E24"/>
    <w:rsid w:val="00006D7D"/>
    <w:rsid w:val="000105C9"/>
    <w:rsid w:val="00021CC4"/>
    <w:rsid w:val="0002609F"/>
    <w:rsid w:val="00032B1D"/>
    <w:rsid w:val="00041678"/>
    <w:rsid w:val="00047563"/>
    <w:rsid w:val="00062430"/>
    <w:rsid w:val="00064FCB"/>
    <w:rsid w:val="00065FCA"/>
    <w:rsid w:val="000808DA"/>
    <w:rsid w:val="000852EA"/>
    <w:rsid w:val="00092BF7"/>
    <w:rsid w:val="00095828"/>
    <w:rsid w:val="000A0479"/>
    <w:rsid w:val="000A2AB5"/>
    <w:rsid w:val="000B3F49"/>
    <w:rsid w:val="000B415E"/>
    <w:rsid w:val="000C1001"/>
    <w:rsid w:val="000C3ADA"/>
    <w:rsid w:val="000C4C93"/>
    <w:rsid w:val="000D22E7"/>
    <w:rsid w:val="000D4C45"/>
    <w:rsid w:val="000D5EBF"/>
    <w:rsid w:val="000E1784"/>
    <w:rsid w:val="000F34C3"/>
    <w:rsid w:val="000F5051"/>
    <w:rsid w:val="0011741F"/>
    <w:rsid w:val="00121E83"/>
    <w:rsid w:val="00123546"/>
    <w:rsid w:val="00126E49"/>
    <w:rsid w:val="00131D2E"/>
    <w:rsid w:val="00140391"/>
    <w:rsid w:val="001455B6"/>
    <w:rsid w:val="00145C7E"/>
    <w:rsid w:val="001466DA"/>
    <w:rsid w:val="00155922"/>
    <w:rsid w:val="0016724E"/>
    <w:rsid w:val="00171111"/>
    <w:rsid w:val="0017264E"/>
    <w:rsid w:val="00175735"/>
    <w:rsid w:val="001B3EC6"/>
    <w:rsid w:val="001B5A90"/>
    <w:rsid w:val="001C08D5"/>
    <w:rsid w:val="001C170E"/>
    <w:rsid w:val="001C1E0A"/>
    <w:rsid w:val="001C674D"/>
    <w:rsid w:val="001C73FD"/>
    <w:rsid w:val="001E4C1A"/>
    <w:rsid w:val="001E7D80"/>
    <w:rsid w:val="001F1E5E"/>
    <w:rsid w:val="001F7D64"/>
    <w:rsid w:val="0020409D"/>
    <w:rsid w:val="00206A35"/>
    <w:rsid w:val="002147C2"/>
    <w:rsid w:val="00216179"/>
    <w:rsid w:val="00222022"/>
    <w:rsid w:val="00235091"/>
    <w:rsid w:val="002514F2"/>
    <w:rsid w:val="00253872"/>
    <w:rsid w:val="00271075"/>
    <w:rsid w:val="002746F1"/>
    <w:rsid w:val="00290526"/>
    <w:rsid w:val="002A6DE5"/>
    <w:rsid w:val="002B2DF6"/>
    <w:rsid w:val="002B4AB7"/>
    <w:rsid w:val="002B7BF9"/>
    <w:rsid w:val="002C348C"/>
    <w:rsid w:val="002D33C7"/>
    <w:rsid w:val="002D41D5"/>
    <w:rsid w:val="002E4944"/>
    <w:rsid w:val="002F7EB2"/>
    <w:rsid w:val="00303733"/>
    <w:rsid w:val="003227E4"/>
    <w:rsid w:val="0032394B"/>
    <w:rsid w:val="00332AA6"/>
    <w:rsid w:val="00333BFB"/>
    <w:rsid w:val="00334FDB"/>
    <w:rsid w:val="0033523A"/>
    <w:rsid w:val="00340106"/>
    <w:rsid w:val="003570D9"/>
    <w:rsid w:val="00357281"/>
    <w:rsid w:val="00365659"/>
    <w:rsid w:val="00365B0A"/>
    <w:rsid w:val="00366610"/>
    <w:rsid w:val="003700A6"/>
    <w:rsid w:val="00383363"/>
    <w:rsid w:val="00384AA4"/>
    <w:rsid w:val="0038626B"/>
    <w:rsid w:val="00392792"/>
    <w:rsid w:val="00393680"/>
    <w:rsid w:val="00397B66"/>
    <w:rsid w:val="003A6AC6"/>
    <w:rsid w:val="003C4B7C"/>
    <w:rsid w:val="003C7048"/>
    <w:rsid w:val="003E0A13"/>
    <w:rsid w:val="003E0F47"/>
    <w:rsid w:val="003E786C"/>
    <w:rsid w:val="00420DA9"/>
    <w:rsid w:val="00451B2F"/>
    <w:rsid w:val="0045569E"/>
    <w:rsid w:val="004571F8"/>
    <w:rsid w:val="00461F72"/>
    <w:rsid w:val="00462178"/>
    <w:rsid w:val="004650DD"/>
    <w:rsid w:val="00470572"/>
    <w:rsid w:val="00477709"/>
    <w:rsid w:val="00483132"/>
    <w:rsid w:val="004856F0"/>
    <w:rsid w:val="00492F0B"/>
    <w:rsid w:val="004966F8"/>
    <w:rsid w:val="004A08AE"/>
    <w:rsid w:val="004A5EA4"/>
    <w:rsid w:val="004B7271"/>
    <w:rsid w:val="004C527F"/>
    <w:rsid w:val="004C65F2"/>
    <w:rsid w:val="004E04D5"/>
    <w:rsid w:val="004F4FA1"/>
    <w:rsid w:val="004F7F9D"/>
    <w:rsid w:val="00501C55"/>
    <w:rsid w:val="00502BA5"/>
    <w:rsid w:val="00513F8C"/>
    <w:rsid w:val="0051714F"/>
    <w:rsid w:val="00521206"/>
    <w:rsid w:val="00522A98"/>
    <w:rsid w:val="00527599"/>
    <w:rsid w:val="005352B4"/>
    <w:rsid w:val="00535C67"/>
    <w:rsid w:val="00541D4A"/>
    <w:rsid w:val="00550F42"/>
    <w:rsid w:val="00552558"/>
    <w:rsid w:val="00552CE4"/>
    <w:rsid w:val="00562681"/>
    <w:rsid w:val="00563B1D"/>
    <w:rsid w:val="00567039"/>
    <w:rsid w:val="005848EB"/>
    <w:rsid w:val="00597A76"/>
    <w:rsid w:val="005B2804"/>
    <w:rsid w:val="005B588A"/>
    <w:rsid w:val="005B76C1"/>
    <w:rsid w:val="005D1DE7"/>
    <w:rsid w:val="005D2010"/>
    <w:rsid w:val="005E21E7"/>
    <w:rsid w:val="0061351C"/>
    <w:rsid w:val="0063007C"/>
    <w:rsid w:val="006333A6"/>
    <w:rsid w:val="00637B04"/>
    <w:rsid w:val="00644411"/>
    <w:rsid w:val="00651022"/>
    <w:rsid w:val="00651C0C"/>
    <w:rsid w:val="0065783D"/>
    <w:rsid w:val="006640F6"/>
    <w:rsid w:val="006847F3"/>
    <w:rsid w:val="0068491C"/>
    <w:rsid w:val="00685E6E"/>
    <w:rsid w:val="0068746C"/>
    <w:rsid w:val="006917A3"/>
    <w:rsid w:val="006978B6"/>
    <w:rsid w:val="00697E81"/>
    <w:rsid w:val="006A1000"/>
    <w:rsid w:val="006A715B"/>
    <w:rsid w:val="006B1B9A"/>
    <w:rsid w:val="006B5966"/>
    <w:rsid w:val="006D20C6"/>
    <w:rsid w:val="006D3655"/>
    <w:rsid w:val="006E040A"/>
    <w:rsid w:val="006E07E4"/>
    <w:rsid w:val="006E1B4B"/>
    <w:rsid w:val="006F4228"/>
    <w:rsid w:val="007079BC"/>
    <w:rsid w:val="00712407"/>
    <w:rsid w:val="00713564"/>
    <w:rsid w:val="00725185"/>
    <w:rsid w:val="00731997"/>
    <w:rsid w:val="007450DB"/>
    <w:rsid w:val="0074568E"/>
    <w:rsid w:val="007458EF"/>
    <w:rsid w:val="007507DE"/>
    <w:rsid w:val="00750858"/>
    <w:rsid w:val="007518A0"/>
    <w:rsid w:val="00753B65"/>
    <w:rsid w:val="0075536A"/>
    <w:rsid w:val="007572D4"/>
    <w:rsid w:val="00757FF8"/>
    <w:rsid w:val="007614C1"/>
    <w:rsid w:val="00761ED5"/>
    <w:rsid w:val="00772B26"/>
    <w:rsid w:val="00791CED"/>
    <w:rsid w:val="00792E47"/>
    <w:rsid w:val="00797834"/>
    <w:rsid w:val="007D037D"/>
    <w:rsid w:val="007D1133"/>
    <w:rsid w:val="007D3F8F"/>
    <w:rsid w:val="007F027E"/>
    <w:rsid w:val="0080150E"/>
    <w:rsid w:val="00801F87"/>
    <w:rsid w:val="00802A66"/>
    <w:rsid w:val="00802F12"/>
    <w:rsid w:val="0082226E"/>
    <w:rsid w:val="00847215"/>
    <w:rsid w:val="00856454"/>
    <w:rsid w:val="0085706B"/>
    <w:rsid w:val="00882C11"/>
    <w:rsid w:val="00884488"/>
    <w:rsid w:val="008969B3"/>
    <w:rsid w:val="0089712D"/>
    <w:rsid w:val="008A14DD"/>
    <w:rsid w:val="008A4F93"/>
    <w:rsid w:val="008B6324"/>
    <w:rsid w:val="008C21BA"/>
    <w:rsid w:val="008D21DE"/>
    <w:rsid w:val="008E1A8F"/>
    <w:rsid w:val="008E4325"/>
    <w:rsid w:val="008E4C17"/>
    <w:rsid w:val="00900157"/>
    <w:rsid w:val="00921062"/>
    <w:rsid w:val="009250B9"/>
    <w:rsid w:val="00933C30"/>
    <w:rsid w:val="00934840"/>
    <w:rsid w:val="00936AAC"/>
    <w:rsid w:val="009374E8"/>
    <w:rsid w:val="009500E6"/>
    <w:rsid w:val="00954524"/>
    <w:rsid w:val="0095459B"/>
    <w:rsid w:val="009572E5"/>
    <w:rsid w:val="009601A6"/>
    <w:rsid w:val="0096110F"/>
    <w:rsid w:val="00977193"/>
    <w:rsid w:val="00985B17"/>
    <w:rsid w:val="0098725B"/>
    <w:rsid w:val="00990650"/>
    <w:rsid w:val="00994D40"/>
    <w:rsid w:val="009A0270"/>
    <w:rsid w:val="009A461F"/>
    <w:rsid w:val="009B10FA"/>
    <w:rsid w:val="009C5211"/>
    <w:rsid w:val="009D1195"/>
    <w:rsid w:val="009D35F8"/>
    <w:rsid w:val="009E76A1"/>
    <w:rsid w:val="00A01273"/>
    <w:rsid w:val="00A01935"/>
    <w:rsid w:val="00A1177F"/>
    <w:rsid w:val="00A14CDE"/>
    <w:rsid w:val="00A15A72"/>
    <w:rsid w:val="00A20EA8"/>
    <w:rsid w:val="00A42DBD"/>
    <w:rsid w:val="00A442EB"/>
    <w:rsid w:val="00A46BC1"/>
    <w:rsid w:val="00A5016A"/>
    <w:rsid w:val="00A549B0"/>
    <w:rsid w:val="00A550AB"/>
    <w:rsid w:val="00A70DE7"/>
    <w:rsid w:val="00A81F23"/>
    <w:rsid w:val="00A847BF"/>
    <w:rsid w:val="00A90308"/>
    <w:rsid w:val="00A92437"/>
    <w:rsid w:val="00A94397"/>
    <w:rsid w:val="00A9531C"/>
    <w:rsid w:val="00AA1453"/>
    <w:rsid w:val="00AB07BB"/>
    <w:rsid w:val="00AC081B"/>
    <w:rsid w:val="00AF44FA"/>
    <w:rsid w:val="00B00AD5"/>
    <w:rsid w:val="00B018E2"/>
    <w:rsid w:val="00B01920"/>
    <w:rsid w:val="00B03D13"/>
    <w:rsid w:val="00B102C1"/>
    <w:rsid w:val="00B11A99"/>
    <w:rsid w:val="00B11CE0"/>
    <w:rsid w:val="00B13776"/>
    <w:rsid w:val="00B23571"/>
    <w:rsid w:val="00B364F3"/>
    <w:rsid w:val="00B42F48"/>
    <w:rsid w:val="00B555CB"/>
    <w:rsid w:val="00B7241D"/>
    <w:rsid w:val="00B739FF"/>
    <w:rsid w:val="00B80150"/>
    <w:rsid w:val="00B810CB"/>
    <w:rsid w:val="00B91E97"/>
    <w:rsid w:val="00B94BCA"/>
    <w:rsid w:val="00BA22B8"/>
    <w:rsid w:val="00BA4BD8"/>
    <w:rsid w:val="00BB6C07"/>
    <w:rsid w:val="00BD3D0A"/>
    <w:rsid w:val="00BE0B23"/>
    <w:rsid w:val="00BE38DA"/>
    <w:rsid w:val="00BE4B79"/>
    <w:rsid w:val="00BE537E"/>
    <w:rsid w:val="00BF208E"/>
    <w:rsid w:val="00BF7A11"/>
    <w:rsid w:val="00BF7DF1"/>
    <w:rsid w:val="00C005C0"/>
    <w:rsid w:val="00C2688D"/>
    <w:rsid w:val="00C31640"/>
    <w:rsid w:val="00C37025"/>
    <w:rsid w:val="00C4081E"/>
    <w:rsid w:val="00C428E4"/>
    <w:rsid w:val="00C43F7E"/>
    <w:rsid w:val="00C4551A"/>
    <w:rsid w:val="00C6081A"/>
    <w:rsid w:val="00C62697"/>
    <w:rsid w:val="00C655BE"/>
    <w:rsid w:val="00C711EA"/>
    <w:rsid w:val="00C75894"/>
    <w:rsid w:val="00C82FB4"/>
    <w:rsid w:val="00C849A3"/>
    <w:rsid w:val="00C85AB7"/>
    <w:rsid w:val="00C870D7"/>
    <w:rsid w:val="00C92712"/>
    <w:rsid w:val="00C94DAA"/>
    <w:rsid w:val="00C96C2D"/>
    <w:rsid w:val="00CA6616"/>
    <w:rsid w:val="00CB11D9"/>
    <w:rsid w:val="00CB7A1E"/>
    <w:rsid w:val="00CC6994"/>
    <w:rsid w:val="00CC71C2"/>
    <w:rsid w:val="00CE00B4"/>
    <w:rsid w:val="00CE2530"/>
    <w:rsid w:val="00CF01AA"/>
    <w:rsid w:val="00D03E5E"/>
    <w:rsid w:val="00D2209C"/>
    <w:rsid w:val="00D2514A"/>
    <w:rsid w:val="00D372C2"/>
    <w:rsid w:val="00D42999"/>
    <w:rsid w:val="00D430FB"/>
    <w:rsid w:val="00D4441C"/>
    <w:rsid w:val="00D4594A"/>
    <w:rsid w:val="00D525F4"/>
    <w:rsid w:val="00D54958"/>
    <w:rsid w:val="00D54CD4"/>
    <w:rsid w:val="00D60308"/>
    <w:rsid w:val="00D61982"/>
    <w:rsid w:val="00D710C8"/>
    <w:rsid w:val="00D81B60"/>
    <w:rsid w:val="00D851C4"/>
    <w:rsid w:val="00D8589E"/>
    <w:rsid w:val="00DA03AB"/>
    <w:rsid w:val="00DA04F7"/>
    <w:rsid w:val="00DB2B98"/>
    <w:rsid w:val="00DB43BD"/>
    <w:rsid w:val="00DC466E"/>
    <w:rsid w:val="00DE03EF"/>
    <w:rsid w:val="00DE29E5"/>
    <w:rsid w:val="00DF0630"/>
    <w:rsid w:val="00DF5799"/>
    <w:rsid w:val="00E0758D"/>
    <w:rsid w:val="00E07DE5"/>
    <w:rsid w:val="00E13A1F"/>
    <w:rsid w:val="00E14DE1"/>
    <w:rsid w:val="00E22D94"/>
    <w:rsid w:val="00E25E42"/>
    <w:rsid w:val="00E26FE3"/>
    <w:rsid w:val="00E311B7"/>
    <w:rsid w:val="00E336D2"/>
    <w:rsid w:val="00E35D65"/>
    <w:rsid w:val="00E40D8A"/>
    <w:rsid w:val="00E45FF6"/>
    <w:rsid w:val="00E51BB8"/>
    <w:rsid w:val="00E52055"/>
    <w:rsid w:val="00E65216"/>
    <w:rsid w:val="00E662A4"/>
    <w:rsid w:val="00E8109D"/>
    <w:rsid w:val="00E83800"/>
    <w:rsid w:val="00E85878"/>
    <w:rsid w:val="00E90636"/>
    <w:rsid w:val="00E907F3"/>
    <w:rsid w:val="00E91544"/>
    <w:rsid w:val="00E933CE"/>
    <w:rsid w:val="00E95814"/>
    <w:rsid w:val="00EA5D32"/>
    <w:rsid w:val="00EB3F36"/>
    <w:rsid w:val="00EB4724"/>
    <w:rsid w:val="00EB4F3E"/>
    <w:rsid w:val="00EC49AE"/>
    <w:rsid w:val="00EC6A1A"/>
    <w:rsid w:val="00ED0C01"/>
    <w:rsid w:val="00ED5D09"/>
    <w:rsid w:val="00EE455B"/>
    <w:rsid w:val="00EE5688"/>
    <w:rsid w:val="00EE5945"/>
    <w:rsid w:val="00F0333C"/>
    <w:rsid w:val="00F114AE"/>
    <w:rsid w:val="00F1255C"/>
    <w:rsid w:val="00F21D1B"/>
    <w:rsid w:val="00F262C3"/>
    <w:rsid w:val="00F27344"/>
    <w:rsid w:val="00F44648"/>
    <w:rsid w:val="00F46C11"/>
    <w:rsid w:val="00F53717"/>
    <w:rsid w:val="00F53B2C"/>
    <w:rsid w:val="00F53FDD"/>
    <w:rsid w:val="00F56257"/>
    <w:rsid w:val="00F65C3B"/>
    <w:rsid w:val="00F71471"/>
    <w:rsid w:val="00F76EE8"/>
    <w:rsid w:val="00F82BD8"/>
    <w:rsid w:val="00F83262"/>
    <w:rsid w:val="00F83DC7"/>
    <w:rsid w:val="00F94848"/>
    <w:rsid w:val="00FA38A3"/>
    <w:rsid w:val="00FB386A"/>
    <w:rsid w:val="00FB7488"/>
    <w:rsid w:val="00FC1DEB"/>
    <w:rsid w:val="00FD4C8F"/>
    <w:rsid w:val="00FE46B6"/>
    <w:rsid w:val="00FE4C16"/>
    <w:rsid w:val="00FE7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53323E9"/>
  <w15:docId w15:val="{E9CE8B71-473C-4B7B-B119-D627B83D00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31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A0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A019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01935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933C30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semiHidden/>
    <w:unhideWhenUsed/>
    <w:rsid w:val="008D21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8D21DE"/>
  </w:style>
  <w:style w:type="paragraph" w:styleId="Pieddepage">
    <w:name w:val="footer"/>
    <w:basedOn w:val="Normal"/>
    <w:link w:val="PieddepageCar"/>
    <w:uiPriority w:val="99"/>
    <w:semiHidden/>
    <w:unhideWhenUsed/>
    <w:rsid w:val="008D21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8D21DE"/>
  </w:style>
  <w:style w:type="character" w:styleId="Lienhypertexte">
    <w:name w:val="Hyperlink"/>
    <w:basedOn w:val="Policepardfaut"/>
    <w:uiPriority w:val="99"/>
    <w:unhideWhenUsed/>
    <w:rsid w:val="004E04D5"/>
    <w:rPr>
      <w:color w:val="0000FF" w:themeColor="hyperlink"/>
      <w:u w:val="single"/>
    </w:rPr>
  </w:style>
  <w:style w:type="paragraph" w:styleId="Sansinterligne">
    <w:name w:val="No Spacing"/>
    <w:uiPriority w:val="1"/>
    <w:qFormat/>
    <w:rsid w:val="00521206"/>
    <w:pPr>
      <w:spacing w:after="0" w:line="240" w:lineRule="auto"/>
    </w:pPr>
  </w:style>
  <w:style w:type="paragraph" w:customStyle="1" w:styleId="Default">
    <w:name w:val="Default"/>
    <w:rsid w:val="002E494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15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1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2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148532">
          <w:marLeft w:val="1267"/>
          <w:marRight w:val="126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037076">
              <w:marLeft w:val="58"/>
              <w:marRight w:val="58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077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4027726">
          <w:marLeft w:val="1267"/>
          <w:marRight w:val="126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267559">
              <w:marLeft w:val="58"/>
              <w:marRight w:val="58"/>
              <w:marTop w:val="0"/>
              <w:marBottom w:val="40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392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5289637">
                  <w:marLeft w:val="576"/>
                  <w:marRight w:val="576"/>
                  <w:marTop w:val="58"/>
                  <w:marBottom w:val="5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7782210">
                  <w:marLeft w:val="230"/>
                  <w:marRight w:val="230"/>
                  <w:marTop w:val="230"/>
                  <w:marBottom w:val="23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386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18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6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14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7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95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7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4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49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26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2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21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45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72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3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5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98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2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5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7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2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1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04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2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2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72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1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6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94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9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50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0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randorayol.com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http://www.facebook.com/RandORayol/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randorayol@gmail.com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86FC04E-11E8-4496-9271-005170DA49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2</Pages>
  <Words>447</Words>
  <Characters>2460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COLLANGETTES PATRICE</dc:creator>
  <cp:lastModifiedBy>Elisabeth OLIVO</cp:lastModifiedBy>
  <cp:revision>128</cp:revision>
  <cp:lastPrinted>2019-10-04T11:14:00Z</cp:lastPrinted>
  <dcterms:created xsi:type="dcterms:W3CDTF">2019-12-24T10:04:00Z</dcterms:created>
  <dcterms:modified xsi:type="dcterms:W3CDTF">2022-09-08T13:52:00Z</dcterms:modified>
</cp:coreProperties>
</file>